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0BA88" w14:textId="2CC5F09D" w:rsidR="00FB33E7" w:rsidRPr="00D67764" w:rsidRDefault="00FB33E7" w:rsidP="00817063">
      <w:pPr>
        <w:pStyle w:val="Body"/>
        <w:spacing w:line="360" w:lineRule="auto"/>
        <w:jc w:val="both"/>
        <w:rPr>
          <w:rFonts w:ascii="Termina" w:hAnsi="Termina" w:cs="Arial"/>
          <w:b/>
          <w:bCs/>
          <w:color w:val="auto"/>
          <w:sz w:val="16"/>
          <w:szCs w:val="16"/>
          <w:u w:val="single"/>
          <w:lang w:val="en-US"/>
          <w14:textOutline w14:w="12700" w14:cap="flat" w14:cmpd="sng" w14:algn="ctr">
            <w14:noFill/>
            <w14:prstDash w14:val="solid"/>
            <w14:miter w14:lim="400000"/>
          </w14:textOutline>
        </w:rPr>
      </w:pPr>
      <w:r w:rsidRPr="00D67764">
        <w:rPr>
          <w:rFonts w:ascii="Termina" w:hAnsi="Termina" w:cs="Arial"/>
          <w:b/>
          <w:bCs/>
          <w:color w:val="auto"/>
          <w:sz w:val="16"/>
          <w:szCs w:val="16"/>
          <w:u w:val="single"/>
          <w:lang w:val="en-US"/>
          <w14:textOutline w14:w="12700" w14:cap="flat" w14:cmpd="sng" w14:algn="ctr">
            <w14:noFill/>
            <w14:prstDash w14:val="solid"/>
            <w14:miter w14:lim="400000"/>
          </w14:textOutline>
        </w:rPr>
        <w:t>TEMPLATE SAFEGUARDING RULES FOR MEMBER FEDERATIONS</w:t>
      </w:r>
    </w:p>
    <w:p w14:paraId="06CC010D" w14:textId="77777777" w:rsidR="00FB33E7" w:rsidRPr="00D67764" w:rsidRDefault="00FB33E7"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p>
    <w:p w14:paraId="4D3FFB7E" w14:textId="6A70DC9A" w:rsidR="00623801" w:rsidRPr="00D67764" w:rsidRDefault="00623801"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Note: This template sets out the principles required for Safeguarding Rules to be established but they will need to comply with local legislation and </w:t>
      </w:r>
      <w:proofErr w:type="gramStart"/>
      <w:r w:rsidRPr="00D67764">
        <w:rPr>
          <w:rFonts w:ascii="Termina" w:hAnsi="Termina" w:cs="Arial"/>
          <w:i/>
          <w:iCs/>
          <w:color w:val="auto"/>
          <w:sz w:val="16"/>
          <w:szCs w:val="16"/>
          <w:lang w:val="en-US"/>
          <w14:textOutline w14:w="12700" w14:cap="flat" w14:cmpd="sng" w14:algn="ctr">
            <w14:noFill/>
            <w14:prstDash w14:val="solid"/>
            <w14:miter w14:lim="400000"/>
          </w14:textOutline>
        </w:rPr>
        <w:t>adapt</w:t>
      </w:r>
      <w:r w:rsidR="00817063" w:rsidRPr="00D67764">
        <w:rPr>
          <w:rFonts w:ascii="Termina" w:hAnsi="Termina" w:cs="Arial"/>
          <w:i/>
          <w:iCs/>
          <w:color w:val="auto"/>
          <w:sz w:val="16"/>
          <w:szCs w:val="16"/>
          <w:lang w:val="en-US"/>
          <w14:textOutline w14:w="12700" w14:cap="flat" w14:cmpd="sng" w14:algn="ctr">
            <w14:noFill/>
            <w14:prstDash w14:val="solid"/>
            <w14:miter w14:lim="400000"/>
          </w14:textOutline>
        </w:rPr>
        <w:t>ed</w:t>
      </w:r>
      <w:proofErr w:type="gramEnd"/>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to work alongside a Member Federation</w:t>
      </w:r>
      <w:r w:rsidRPr="00D67764">
        <w:rPr>
          <w:rFonts w:ascii="Termina" w:hAnsi="Termina" w:cs="Arial"/>
          <w:i/>
          <w:iCs/>
          <w:color w:val="auto"/>
          <w:sz w:val="16"/>
          <w:szCs w:val="16"/>
          <w:rtl/>
          <w14:textOutline w14:w="12700" w14:cap="flat" w14:cmpd="sng" w14:algn="ctr">
            <w14:noFill/>
            <w14:prstDash w14:val="solid"/>
            <w14:miter w14:lim="400000"/>
          </w14:textOutline>
        </w:rPr>
        <w:t>’</w:t>
      </w:r>
      <w:r w:rsidRPr="00D67764">
        <w:rPr>
          <w:rFonts w:ascii="Termina" w:hAnsi="Termina" w:cs="Arial"/>
          <w:i/>
          <w:iCs/>
          <w:color w:val="auto"/>
          <w:sz w:val="16"/>
          <w:szCs w:val="16"/>
          <w:lang w:val="en-US"/>
          <w14:textOutline w14:w="12700" w14:cap="flat" w14:cmpd="sng" w14:algn="ctr">
            <w14:noFill/>
            <w14:prstDash w14:val="solid"/>
            <w14:miter w14:lim="400000"/>
          </w14:textOutline>
        </w:rPr>
        <w:t>s disciplinary rules</w:t>
      </w:r>
      <w:r w:rsidR="00C30A3E"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and the rules relating to the establishment of any appeal panel</w:t>
      </w:r>
      <w:r w:rsidRPr="00D67764">
        <w:rPr>
          <w:rFonts w:ascii="Termina" w:hAnsi="Termina" w:cs="Arial"/>
          <w:i/>
          <w:iCs/>
          <w:color w:val="auto"/>
          <w:sz w:val="16"/>
          <w:szCs w:val="16"/>
          <w:lang w:val="en-US"/>
          <w14:textOutline w14:w="12700" w14:cap="flat" w14:cmpd="sng" w14:algn="ctr">
            <w14:noFill/>
            <w14:prstDash w14:val="solid"/>
            <w14:miter w14:lim="400000"/>
          </w14:textOutline>
        </w:rPr>
        <w:t>.</w:t>
      </w:r>
    </w:p>
    <w:p w14:paraId="5CD5C1F5" w14:textId="77777777" w:rsidR="00814513" w:rsidRPr="00D67764" w:rsidRDefault="00814513"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p>
    <w:p w14:paraId="289046D1" w14:textId="17C96458" w:rsidR="00E24D0B" w:rsidRPr="00D67764" w:rsidRDefault="00E24D0B"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r w:rsidRPr="00D67764">
        <w:rPr>
          <w:rFonts w:ascii="Termina" w:hAnsi="Termina" w:cs="Arial"/>
          <w:i/>
          <w:iCs/>
          <w:color w:val="auto"/>
          <w:sz w:val="16"/>
          <w:szCs w:val="16"/>
          <w:lang w:val="en-US"/>
          <w14:textOutline w14:w="12700" w14:cap="flat" w14:cmpd="sng" w14:algn="ctr">
            <w14:noFill/>
            <w14:prstDash w14:val="solid"/>
            <w14:miter w14:lim="400000"/>
          </w14:textOutline>
        </w:rPr>
        <w:t>These</w:t>
      </w:r>
      <w:r w:rsidR="004D458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Safeguarding </w:t>
      </w:r>
      <w:r w:rsidR="00992EFA"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Rules </w:t>
      </w:r>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are based on a risk assessment of an individual being carried out prior to a sanction being </w:t>
      </w:r>
      <w:r w:rsidR="00302D72"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imposed </w:t>
      </w:r>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by the Member Federation. The intention is to reduce the workload involved in dealing with concerns and allegations whilst still ensuring that the environment for </w:t>
      </w:r>
      <w:r w:rsidR="00817063" w:rsidRPr="00D67764">
        <w:rPr>
          <w:rFonts w:ascii="Termina" w:hAnsi="Termina" w:cs="Arial"/>
          <w:i/>
          <w:iCs/>
          <w:color w:val="auto"/>
          <w:sz w:val="16"/>
          <w:szCs w:val="16"/>
          <w:lang w:val="en-US"/>
          <w14:textOutline w14:w="12700" w14:cap="flat" w14:cmpd="sng" w14:algn="ctr">
            <w14:noFill/>
            <w14:prstDash w14:val="solid"/>
            <w14:miter w14:lim="400000"/>
          </w14:textOutline>
        </w:rPr>
        <w:t>aquatics</w:t>
      </w:r>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is as safe as possible.  </w:t>
      </w:r>
    </w:p>
    <w:p w14:paraId="15C4373A" w14:textId="77777777" w:rsidR="00304C04" w:rsidRPr="00D67764" w:rsidRDefault="00304C04"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p>
    <w:p w14:paraId="1F33A382" w14:textId="1AB2FBC4" w:rsidR="00B73B1D" w:rsidRPr="00D67764" w:rsidRDefault="00304C04"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The term “clubs” is used throughout this document; </w:t>
      </w:r>
      <w:r w:rsidR="002935C8"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this can be adapted according to the constitution of the Member Federation and its relationship with its members whether they are clubs or other </w:t>
      </w:r>
      <w:proofErr w:type="spellStart"/>
      <w:r w:rsidR="002935C8" w:rsidRPr="00D67764">
        <w:rPr>
          <w:rFonts w:ascii="Termina" w:hAnsi="Termina" w:cs="Arial"/>
          <w:i/>
          <w:iCs/>
          <w:color w:val="auto"/>
          <w:sz w:val="16"/>
          <w:szCs w:val="16"/>
          <w:lang w:val="en-US"/>
          <w14:textOutline w14:w="12700" w14:cap="flat" w14:cmpd="sng" w14:algn="ctr">
            <w14:noFill/>
            <w14:prstDash w14:val="solid"/>
            <w14:miter w14:lim="400000"/>
          </w14:textOutline>
        </w:rPr>
        <w:t>organisations</w:t>
      </w:r>
      <w:proofErr w:type="spellEnd"/>
      <w:r w:rsidR="002935C8"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t>
      </w:r>
    </w:p>
    <w:p w14:paraId="5F715190" w14:textId="1952F1F8" w:rsidR="00B73B1D" w:rsidRPr="00D67764" w:rsidRDefault="00B73B1D"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p>
    <w:p w14:paraId="56241157" w14:textId="540978AF" w:rsidR="00FF056F" w:rsidRPr="00D67764" w:rsidRDefault="00B73B1D"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r w:rsidRPr="00D67764">
        <w:rPr>
          <w:rFonts w:ascii="Termina" w:hAnsi="Termina" w:cs="Arial"/>
          <w:i/>
          <w:iCs/>
          <w:color w:val="auto"/>
          <w:sz w:val="16"/>
          <w:szCs w:val="16"/>
          <w:lang w:val="en-US"/>
          <w14:textOutline w14:w="12700" w14:cap="flat" w14:cmpd="sng" w14:algn="ctr">
            <w14:noFill/>
            <w14:prstDash w14:val="solid"/>
            <w14:miter w14:lim="400000"/>
          </w14:textOutline>
        </w:rPr>
        <w:t>The Member Federation will need to establish a case management group to</w:t>
      </w:r>
      <w:r w:rsidR="00170457"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review and decide on</w:t>
      </w:r>
      <w:r w:rsidR="00217FC6"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cases which</w:t>
      </w:r>
      <w:r w:rsidR="00C30A3E"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are referred to them</w:t>
      </w:r>
      <w:r w:rsidR="00357F71"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The group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should </w:t>
      </w:r>
      <w:r w:rsidR="00357F71"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be made up of at least three </w:t>
      </w:r>
      <w:r w:rsidR="008B684C" w:rsidRPr="00D67764">
        <w:rPr>
          <w:rFonts w:ascii="Termina" w:hAnsi="Termina" w:cs="Arial"/>
          <w:i/>
          <w:iCs/>
          <w:color w:val="auto"/>
          <w:sz w:val="16"/>
          <w:szCs w:val="16"/>
          <w:lang w:val="en-US"/>
          <w14:textOutline w14:w="12700" w14:cap="flat" w14:cmpd="sng" w14:algn="ctr">
            <w14:noFill/>
            <w14:prstDash w14:val="solid"/>
            <w14:miter w14:lim="400000"/>
          </w14:textOutline>
        </w:rPr>
        <w:t>individuals who are able to carry out risk assess</w:t>
      </w:r>
      <w:r w:rsidR="004D7FC9" w:rsidRPr="00D67764">
        <w:rPr>
          <w:rFonts w:ascii="Termina" w:hAnsi="Termina" w:cs="Arial"/>
          <w:i/>
          <w:iCs/>
          <w:color w:val="auto"/>
          <w:sz w:val="16"/>
          <w:szCs w:val="16"/>
          <w:lang w:val="en-US"/>
          <w14:textOutline w14:w="12700" w14:cap="flat" w14:cmpd="sng" w14:algn="ctr">
            <w14:noFill/>
            <w14:prstDash w14:val="solid"/>
            <w14:miter w14:lim="400000"/>
          </w14:textOutline>
        </w:rPr>
        <w:t>ments on cases which arise</w:t>
      </w:r>
      <w:r w:rsidR="0085442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in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the </w:t>
      </w:r>
      <w:r w:rsidR="00854425" w:rsidRPr="00D67764">
        <w:rPr>
          <w:rFonts w:ascii="Termina" w:hAnsi="Termina" w:cs="Arial"/>
          <w:i/>
          <w:iCs/>
          <w:color w:val="auto"/>
          <w:sz w:val="16"/>
          <w:szCs w:val="16"/>
          <w:lang w:val="en-US"/>
          <w14:textOutline w14:w="12700" w14:cap="flat" w14:cmpd="sng" w14:algn="ctr">
            <w14:noFill/>
            <w14:prstDash w14:val="solid"/>
            <w14:miter w14:lim="400000"/>
          </w14:textOutline>
        </w:rPr>
        <w:t>Member Federation</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’s territory</w:t>
      </w:r>
      <w:r w:rsidR="0085442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It is advised that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at least </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three people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minimum</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 are involved in</w:t>
      </w:r>
      <w:r w:rsidR="00C30A3E"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mak</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ing</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a</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ny</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decision</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s</w:t>
      </w:r>
      <w:r w:rsidR="00230B1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but </w:t>
      </w:r>
      <w:r w:rsidR="001D529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that there are at least five individuals involved in the group.  </w:t>
      </w:r>
      <w:r w:rsidR="0085442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These individuals</w:t>
      </w:r>
      <w:r w:rsidR="00404F8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will need to know and understand </w:t>
      </w:r>
      <w:r w:rsidR="00817063"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aquatics sports </w:t>
      </w:r>
      <w:r w:rsidR="00404F8F" w:rsidRPr="00D67764">
        <w:rPr>
          <w:rFonts w:ascii="Termina" w:hAnsi="Termina" w:cs="Arial"/>
          <w:i/>
          <w:iCs/>
          <w:color w:val="auto"/>
          <w:sz w:val="16"/>
          <w:szCs w:val="16"/>
          <w:lang w:val="en-US"/>
          <w14:textOutline w14:w="12700" w14:cap="flat" w14:cmpd="sng" w14:algn="ctr">
            <w14:noFill/>
            <w14:prstDash w14:val="solid"/>
            <w14:miter w14:lim="400000"/>
          </w14:textOutline>
        </w:rPr>
        <w:t>and</w:t>
      </w:r>
      <w:r w:rsidR="00170457"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how </w:t>
      </w:r>
      <w:r w:rsidR="002C5AE4" w:rsidRPr="00D67764">
        <w:rPr>
          <w:rFonts w:ascii="Termina" w:hAnsi="Termina" w:cs="Arial"/>
          <w:i/>
          <w:iCs/>
          <w:color w:val="auto"/>
          <w:sz w:val="16"/>
          <w:szCs w:val="16"/>
          <w:lang w:val="en-US"/>
          <w14:textOutline w14:w="12700" w14:cap="flat" w14:cmpd="sng" w14:algn="ctr">
            <w14:noFill/>
            <w14:prstDash w14:val="solid"/>
            <w14:miter w14:lim="400000"/>
          </w14:textOutline>
        </w:rPr>
        <w:t>they are</w:t>
      </w:r>
      <w:r w:rsidR="00170457"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managed in the territory of the Member Federation.  Members</w:t>
      </w:r>
      <w:r w:rsidR="00FF056F" w:rsidRPr="00D67764">
        <w:rPr>
          <w:rFonts w:ascii="Termina" w:hAnsi="Termina" w:cs="Arial"/>
          <w:i/>
          <w:iCs/>
          <w:color w:val="auto"/>
          <w:sz w:val="16"/>
          <w:szCs w:val="16"/>
          <w:lang w:val="en-US"/>
          <w14:textOutline w14:w="12700" w14:cap="flat" w14:cmpd="sng" w14:algn="ctr">
            <w14:noFill/>
            <w14:prstDash w14:val="solid"/>
            <w14:miter w14:lim="400000"/>
          </w14:textOutline>
        </w:rPr>
        <w:t>hip of the case management group</w:t>
      </w:r>
      <w:r w:rsidR="00170457"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should</w:t>
      </w:r>
      <w:r w:rsidR="00703D2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therefore</w:t>
      </w:r>
      <w:r w:rsidR="00170457"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include someone from the Member Federation (whether staff or volunteer) and others</w:t>
      </w:r>
      <w:r w:rsidR="00404F8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ideally</w:t>
      </w:r>
      <w:r w:rsidR="0085442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from children’s or adult</w:t>
      </w:r>
      <w:r w:rsidR="00703D2F" w:rsidRPr="00D67764">
        <w:rPr>
          <w:rFonts w:ascii="Termina" w:hAnsi="Termina" w:cs="Arial"/>
          <w:i/>
          <w:iCs/>
          <w:color w:val="auto"/>
          <w:sz w:val="16"/>
          <w:szCs w:val="16"/>
          <w:lang w:val="en-US"/>
          <w14:textOutline w14:w="12700" w14:cap="flat" w14:cmpd="sng" w14:algn="ctr">
            <w14:noFill/>
            <w14:prstDash w14:val="solid"/>
            <w14:miter w14:lim="400000"/>
          </w14:textOutline>
        </w:rPr>
        <w:t>’</w:t>
      </w:r>
      <w:r w:rsidR="0085442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s social care, </w:t>
      </w:r>
      <w:r w:rsidR="00805D70"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probation, police, legal or </w:t>
      </w:r>
      <w:r w:rsidR="007645BE"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similar backgrounds with previous experience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of </w:t>
      </w:r>
      <w:r w:rsidR="007645BE"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this type of work.  </w:t>
      </w:r>
    </w:p>
    <w:p w14:paraId="3C917D09" w14:textId="77777777" w:rsidR="00FF056F" w:rsidRPr="00D67764" w:rsidRDefault="00FF056F"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p>
    <w:p w14:paraId="7A492C28" w14:textId="6136A304" w:rsidR="00B73B1D" w:rsidRPr="00D67764" w:rsidRDefault="007645BE" w:rsidP="00817063">
      <w:pPr>
        <w:pStyle w:val="Body"/>
        <w:spacing w:line="360" w:lineRule="auto"/>
        <w:jc w:val="both"/>
        <w:rPr>
          <w:rFonts w:ascii="Termina" w:hAnsi="Termina" w:cs="Arial"/>
          <w:i/>
          <w:iCs/>
          <w:color w:val="auto"/>
          <w:sz w:val="16"/>
          <w:szCs w:val="16"/>
          <w:lang w:val="en-US"/>
          <w14:textOutline w14:w="12700" w14:cap="flat" w14:cmpd="sng" w14:algn="ctr">
            <w14:noFill/>
            <w14:prstDash w14:val="solid"/>
            <w14:miter w14:lim="400000"/>
          </w14:textOutline>
        </w:rPr>
      </w:pPr>
      <w:r w:rsidRPr="00D67764">
        <w:rPr>
          <w:rFonts w:ascii="Termina" w:hAnsi="Termina" w:cs="Arial"/>
          <w:i/>
          <w:iCs/>
          <w:color w:val="auto"/>
          <w:sz w:val="16"/>
          <w:szCs w:val="16"/>
          <w:lang w:val="en-US"/>
          <w14:textOutline w14:w="12700" w14:cap="flat" w14:cmpd="sng" w14:algn="ctr">
            <w14:noFill/>
            <w14:prstDash w14:val="solid"/>
            <w14:miter w14:lim="400000"/>
          </w14:textOutline>
        </w:rPr>
        <w:t>The</w:t>
      </w:r>
      <w:r w:rsidR="00703D2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t>
      </w:r>
      <w:r w:rsidR="00FB265F" w:rsidRPr="00D67764">
        <w:rPr>
          <w:rFonts w:ascii="Termina" w:hAnsi="Termina" w:cs="Arial"/>
          <w:i/>
          <w:iCs/>
          <w:color w:val="auto"/>
          <w:sz w:val="16"/>
          <w:szCs w:val="16"/>
          <w:lang w:val="en-US"/>
          <w14:textOutline w14:w="12700" w14:cap="flat" w14:cmpd="sng" w14:algn="ctr">
            <w14:noFill/>
            <w14:prstDash w14:val="solid"/>
            <w14:miter w14:lim="400000"/>
          </w14:textOutline>
        </w:rPr>
        <w:t>case management group</w:t>
      </w:r>
      <w:r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will consider all cases </w:t>
      </w:r>
      <w:r w:rsidR="001D31C1"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where a sanction is being considered by </w:t>
      </w:r>
      <w:r w:rsidR="006D0A9D"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the </w:t>
      </w:r>
      <w:r w:rsidR="001D31C1"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Member </w:t>
      </w:r>
      <w:r w:rsidR="001D529F" w:rsidRPr="00D67764">
        <w:rPr>
          <w:rFonts w:ascii="Termina" w:hAnsi="Termina" w:cs="Arial"/>
          <w:i/>
          <w:iCs/>
          <w:color w:val="auto"/>
          <w:sz w:val="16"/>
          <w:szCs w:val="16"/>
          <w:lang w:val="en-US"/>
          <w14:textOutline w14:w="12700" w14:cap="flat" w14:cmpd="sng" w14:algn="ctr">
            <w14:noFill/>
            <w14:prstDash w14:val="solid"/>
            <w14:miter w14:lim="400000"/>
          </w14:textOutline>
        </w:rPr>
        <w:t>Federation</w:t>
      </w:r>
      <w:r w:rsidR="001D31C1"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a</w:t>
      </w:r>
      <w:r w:rsidR="007629D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nd are of a level of seriousness which warrants </w:t>
      </w:r>
      <w:proofErr w:type="gramStart"/>
      <w:r w:rsidR="007629D5" w:rsidRPr="00D67764">
        <w:rPr>
          <w:rFonts w:ascii="Termina" w:hAnsi="Termina" w:cs="Arial"/>
          <w:i/>
          <w:iCs/>
          <w:color w:val="auto"/>
          <w:sz w:val="16"/>
          <w:szCs w:val="16"/>
          <w:lang w:val="en-US"/>
          <w14:textOutline w14:w="12700" w14:cap="flat" w14:cmpd="sng" w14:algn="ctr">
            <w14:noFill/>
            <w14:prstDash w14:val="solid"/>
            <w14:miter w14:lim="400000"/>
          </w14:textOutline>
        </w:rPr>
        <w:t>such a</w:t>
      </w:r>
      <w:proofErr w:type="gramEnd"/>
      <w:r w:rsidR="007629D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consideration.  The</w:t>
      </w:r>
      <w:r w:rsidR="00FB265F"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members of the case management group</w:t>
      </w:r>
      <w:r w:rsidR="007629D5"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may be required to meet urgently </w:t>
      </w:r>
      <w:r w:rsidR="00636186"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to consider an immediate sanction.  They may need to consider such matters either over the telephone, remotely via appropriate </w:t>
      </w:r>
      <w:r w:rsidR="001D529F" w:rsidRPr="00D67764">
        <w:rPr>
          <w:rFonts w:ascii="Termina" w:hAnsi="Termina" w:cs="Arial"/>
          <w:i/>
          <w:iCs/>
          <w:color w:val="auto"/>
          <w:sz w:val="16"/>
          <w:szCs w:val="16"/>
          <w:lang w:val="en-US"/>
          <w14:textOutline w14:w="12700" w14:cap="flat" w14:cmpd="sng" w14:algn="ctr">
            <w14:noFill/>
            <w14:prstDash w14:val="solid"/>
            <w14:miter w14:lim="400000"/>
          </w14:textOutline>
        </w:rPr>
        <w:t>platforms</w:t>
      </w:r>
      <w:r w:rsidR="00672A89"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or by email to </w:t>
      </w:r>
      <w:proofErr w:type="gramStart"/>
      <w:r w:rsidR="00672A89" w:rsidRPr="00D67764">
        <w:rPr>
          <w:rFonts w:ascii="Termina" w:hAnsi="Termina" w:cs="Arial"/>
          <w:i/>
          <w:iCs/>
          <w:color w:val="auto"/>
          <w:sz w:val="16"/>
          <w:szCs w:val="16"/>
          <w:lang w:val="en-US"/>
          <w14:textOutline w14:w="12700" w14:cap="flat" w14:cmpd="sng" w14:algn="ctr">
            <w14:noFill/>
            <w14:prstDash w14:val="solid"/>
            <w14:miter w14:lim="400000"/>
          </w14:textOutline>
        </w:rPr>
        <w:t>make a decision</w:t>
      </w:r>
      <w:proofErr w:type="gramEnd"/>
      <w:r w:rsidR="00672A89" w:rsidRPr="00D67764">
        <w:rPr>
          <w:rFonts w:ascii="Termina" w:hAnsi="Termina" w:cs="Arial"/>
          <w:i/>
          <w:iCs/>
          <w:color w:val="auto"/>
          <w:sz w:val="16"/>
          <w:szCs w:val="16"/>
          <w:lang w:val="en-US"/>
          <w14:textOutline w14:w="12700" w14:cap="flat" w14:cmpd="sng" w14:algn="ctr">
            <w14:noFill/>
            <w14:prstDash w14:val="solid"/>
            <w14:miter w14:lim="400000"/>
          </w14:textOutline>
        </w:rPr>
        <w:t xml:space="preserve"> on the required sanction to be imposed.  Decisions should be recorded in writing and minutes of all meetings kept</w:t>
      </w:r>
      <w:r w:rsidR="001D529F" w:rsidRPr="00D67764">
        <w:rPr>
          <w:rFonts w:ascii="Termina" w:hAnsi="Termina" w:cs="Arial"/>
          <w:i/>
          <w:iCs/>
          <w:color w:val="auto"/>
          <w:sz w:val="16"/>
          <w:szCs w:val="16"/>
          <w:lang w:val="en-US"/>
          <w14:textOutline w14:w="12700" w14:cap="flat" w14:cmpd="sng" w14:algn="ctr">
            <w14:noFill/>
            <w14:prstDash w14:val="solid"/>
            <w14:miter w14:lim="400000"/>
          </w14:textOutline>
        </w:rPr>
        <w:t>, whatever platform or format is used for the meeting</w:t>
      </w:r>
      <w:r w:rsidR="005B3188" w:rsidRPr="00D67764">
        <w:rPr>
          <w:rFonts w:ascii="Termina" w:hAnsi="Termina" w:cs="Arial"/>
          <w:i/>
          <w:iCs/>
          <w:color w:val="auto"/>
          <w:sz w:val="16"/>
          <w:szCs w:val="16"/>
          <w:lang w:val="en-US"/>
          <w14:textOutline w14:w="12700" w14:cap="flat" w14:cmpd="sng" w14:algn="ctr">
            <w14:noFill/>
            <w14:prstDash w14:val="solid"/>
            <w14:miter w14:lim="400000"/>
          </w14:textOutline>
        </w:rPr>
        <w:t>.</w:t>
      </w:r>
    </w:p>
    <w:p w14:paraId="2A9FF482" w14:textId="77777777" w:rsidR="00623801" w:rsidRPr="00D67764" w:rsidRDefault="00623801"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36EDCC60"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64A7C63E"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5EDB781D"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09A69FEB"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519E02F5"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155C8C82"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4DE29CD3"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6BB9ECBF"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0F9489C0"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3F288E7D"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20665BE6"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621C36B5" w14:textId="77777777" w:rsidR="00BC3A50" w:rsidRPr="00D67764"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20282EFA" w14:textId="068461CF" w:rsidR="00BC3A50" w:rsidRDefault="00BC3A50"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5573E0A3" w14:textId="1F8AAB35" w:rsidR="00623801" w:rsidRDefault="00623801" w:rsidP="00D67764">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4FE7BD66" w14:textId="77777777" w:rsidR="0016350B" w:rsidRDefault="00D67764" w:rsidP="0016350B">
      <w:pPr>
        <w:pStyle w:val="Body"/>
        <w:numPr>
          <w:ilvl w:val="0"/>
          <w:numId w:val="19"/>
        </w:numPr>
        <w:spacing w:line="360" w:lineRule="auto"/>
        <w:jc w:val="both"/>
        <w:rPr>
          <w:rFonts w:ascii="Termina" w:hAnsi="Termina" w:cs="Arial"/>
          <w:b/>
          <w:bCs/>
          <w:color w:val="auto"/>
          <w:sz w:val="16"/>
          <w:szCs w:val="16"/>
        </w:rPr>
      </w:pPr>
      <w:r>
        <w:rPr>
          <w:rFonts w:ascii="Termina" w:hAnsi="Termina" w:cs="Arial"/>
          <w:b/>
          <w:bCs/>
          <w:color w:val="auto"/>
          <w:sz w:val="16"/>
          <w:szCs w:val="16"/>
        </w:rPr>
        <w:lastRenderedPageBreak/>
        <w:t>GENERAL</w:t>
      </w:r>
    </w:p>
    <w:p w14:paraId="00ED0B44" w14:textId="4596F6F9" w:rsidR="00F415D7" w:rsidRPr="0016350B" w:rsidRDefault="00817063" w:rsidP="0016350B">
      <w:pPr>
        <w:pStyle w:val="Body"/>
        <w:spacing w:line="360" w:lineRule="auto"/>
        <w:jc w:val="both"/>
        <w:rPr>
          <w:rFonts w:ascii="Termina" w:hAnsi="Termina" w:cs="Arial"/>
          <w:b/>
          <w:bCs/>
          <w:color w:val="auto"/>
          <w:sz w:val="16"/>
          <w:szCs w:val="16"/>
        </w:rPr>
      </w:pPr>
      <w:r w:rsidRPr="0016350B">
        <w:rPr>
          <w:rFonts w:ascii="Termina" w:hAnsi="Termina" w:cs="Arial"/>
          <w:color w:val="auto"/>
          <w:sz w:val="16"/>
          <w:szCs w:val="16"/>
          <w:lang w:val="en-US"/>
          <w14:textOutline w14:w="12700" w14:cap="flat" w14:cmpd="sng" w14:algn="ctr">
            <w14:noFill/>
            <w14:prstDash w14:val="solid"/>
            <w14:miter w14:lim="400000"/>
          </w14:textOutline>
        </w:rPr>
        <w:t>World Aquatics</w:t>
      </w:r>
      <w:r w:rsidR="00623801" w:rsidRPr="0016350B">
        <w:rPr>
          <w:rFonts w:ascii="Termina" w:hAnsi="Termina" w:cs="Arial"/>
          <w:color w:val="auto"/>
          <w:sz w:val="16"/>
          <w:szCs w:val="16"/>
          <w:lang w:val="en-US"/>
          <w14:textOutline w14:w="12700" w14:cap="flat" w14:cmpd="sng" w14:algn="ctr">
            <w14:noFill/>
            <w14:prstDash w14:val="solid"/>
            <w14:miter w14:lim="400000"/>
          </w14:textOutline>
        </w:rPr>
        <w:t xml:space="preserve"> is committed to protecting all those to whom the </w:t>
      </w:r>
      <w:r w:rsidRPr="0016350B">
        <w:rPr>
          <w:rFonts w:ascii="Termina" w:hAnsi="Termina" w:cs="Arial"/>
          <w:color w:val="auto"/>
          <w:sz w:val="16"/>
          <w:szCs w:val="16"/>
          <w:lang w:val="en-US"/>
          <w14:textOutline w14:w="12700" w14:cap="flat" w14:cmpd="sng" w14:algn="ctr">
            <w14:noFill/>
            <w14:prstDash w14:val="solid"/>
            <w14:miter w14:lim="400000"/>
          </w14:textOutline>
        </w:rPr>
        <w:t>World Aquatics</w:t>
      </w:r>
      <w:r w:rsidR="00C30A3E" w:rsidRPr="0016350B">
        <w:rPr>
          <w:rFonts w:ascii="Termina" w:hAnsi="Termina" w:cs="Arial"/>
          <w:color w:val="auto"/>
          <w:sz w:val="16"/>
          <w:szCs w:val="16"/>
          <w:lang w:val="en-US"/>
          <w14:textOutline w14:w="12700" w14:cap="flat" w14:cmpd="sng" w14:algn="ctr">
            <w14:noFill/>
            <w14:prstDash w14:val="solid"/>
            <w14:miter w14:lim="400000"/>
          </w14:textOutline>
        </w:rPr>
        <w:t>’</w:t>
      </w:r>
      <w:r w:rsidR="00623801" w:rsidRPr="0016350B">
        <w:rPr>
          <w:rFonts w:ascii="Termina" w:hAnsi="Termina" w:cs="Arial"/>
          <w:color w:val="auto"/>
          <w:sz w:val="16"/>
          <w:szCs w:val="16"/>
          <w:lang w:val="en-US"/>
          <w14:textOutline w14:w="12700" w14:cap="flat" w14:cmpd="sng" w14:algn="ctr">
            <w14:noFill/>
            <w14:prstDash w14:val="solid"/>
            <w14:miter w14:lim="400000"/>
          </w14:textOutline>
        </w:rPr>
        <w:t xml:space="preserve"> </w:t>
      </w:r>
      <w:r w:rsidRPr="0016350B">
        <w:rPr>
          <w:rFonts w:ascii="Termina" w:hAnsi="Termina" w:cs="Arial"/>
          <w:color w:val="auto"/>
          <w:sz w:val="16"/>
          <w:szCs w:val="16"/>
          <w:lang w:val="en-US"/>
          <w14:textOutline w14:w="12700" w14:cap="flat" w14:cmpd="sng" w14:algn="ctr">
            <w14:noFill/>
            <w14:prstDash w14:val="solid"/>
            <w14:miter w14:lim="400000"/>
          </w14:textOutline>
        </w:rPr>
        <w:t xml:space="preserve">Rules on </w:t>
      </w:r>
      <w:r w:rsidR="00D02A95" w:rsidRPr="0016350B">
        <w:rPr>
          <w:rFonts w:ascii="Termina" w:hAnsi="Termina" w:cs="Arial"/>
          <w:color w:val="auto"/>
          <w:sz w:val="16"/>
          <w:szCs w:val="16"/>
          <w:lang w:val="en-US"/>
          <w14:textOutline w14:w="12700" w14:cap="flat" w14:cmpd="sng" w14:algn="ctr">
            <w14:noFill/>
            <w14:prstDash w14:val="solid"/>
            <w14:miter w14:lim="400000"/>
          </w14:textOutline>
        </w:rPr>
        <w:t xml:space="preserve">the </w:t>
      </w:r>
      <w:r w:rsidRPr="0016350B">
        <w:rPr>
          <w:rFonts w:ascii="Termina" w:hAnsi="Termina" w:cs="Arial"/>
          <w:color w:val="auto"/>
          <w:sz w:val="16"/>
          <w:szCs w:val="16"/>
          <w:lang w:val="en-US"/>
          <w14:textOutline w14:w="12700" w14:cap="flat" w14:cmpd="sng" w14:algn="ctr">
            <w14:noFill/>
            <w14:prstDash w14:val="solid"/>
            <w14:miter w14:lim="400000"/>
          </w14:textOutline>
        </w:rPr>
        <w:t xml:space="preserve">Protection from Harassment and Abuse </w:t>
      </w:r>
      <w:r w:rsidR="00623801" w:rsidRPr="0016350B">
        <w:rPr>
          <w:rFonts w:ascii="Termina" w:hAnsi="Termina" w:cs="Arial"/>
          <w:color w:val="auto"/>
          <w:sz w:val="16"/>
          <w:szCs w:val="16"/>
          <w:lang w:val="en-US"/>
          <w14:textOutline w14:w="12700" w14:cap="flat" w14:cmpd="sng" w14:algn="ctr">
            <w14:noFill/>
            <w14:prstDash w14:val="solid"/>
            <w14:miter w14:lim="400000"/>
          </w14:textOutline>
        </w:rPr>
        <w:t>appl</w:t>
      </w:r>
      <w:r w:rsidRPr="0016350B">
        <w:rPr>
          <w:rFonts w:ascii="Termina" w:hAnsi="Termina" w:cs="Arial"/>
          <w:color w:val="auto"/>
          <w:sz w:val="16"/>
          <w:szCs w:val="16"/>
          <w:lang w:val="en-US"/>
          <w14:textOutline w14:w="12700" w14:cap="flat" w14:cmpd="sng" w14:algn="ctr">
            <w14:noFill/>
            <w14:prstDash w14:val="solid"/>
            <w14:miter w14:lim="400000"/>
          </w14:textOutline>
        </w:rPr>
        <w:t>y to,</w:t>
      </w:r>
      <w:r w:rsidR="00623801" w:rsidRPr="0016350B">
        <w:rPr>
          <w:rFonts w:ascii="Termina" w:hAnsi="Termina" w:cs="Arial"/>
          <w:color w:val="auto"/>
          <w:sz w:val="16"/>
          <w:szCs w:val="16"/>
          <w:lang w:val="en-US"/>
          <w14:textOutline w14:w="12700" w14:cap="flat" w14:cmpd="sng" w14:algn="ctr">
            <w14:noFill/>
            <w14:prstDash w14:val="solid"/>
            <w14:miter w14:lim="400000"/>
          </w14:textOutline>
        </w:rPr>
        <w:t xml:space="preserve"> ensuring </w:t>
      </w:r>
      <w:r w:rsidR="00114D75" w:rsidRPr="0016350B">
        <w:rPr>
          <w:rFonts w:ascii="Termina" w:hAnsi="Termina" w:cs="Arial"/>
          <w:color w:val="auto"/>
          <w:sz w:val="16"/>
          <w:szCs w:val="16"/>
          <w:lang w:val="en-US"/>
          <w14:textOutline w14:w="12700" w14:cap="flat" w14:cmpd="sng" w14:algn="ctr">
            <w14:noFill/>
            <w14:prstDash w14:val="solid"/>
            <w14:miter w14:lim="400000"/>
          </w14:textOutline>
        </w:rPr>
        <w:t xml:space="preserve">everyone is </w:t>
      </w:r>
      <w:r w:rsidR="00623801" w:rsidRPr="0016350B">
        <w:rPr>
          <w:rFonts w:ascii="Termina" w:hAnsi="Termina" w:cs="Arial"/>
          <w:color w:val="auto"/>
          <w:sz w:val="16"/>
          <w:szCs w:val="16"/>
          <w:lang w:val="en-US"/>
          <w14:textOutline w14:w="12700" w14:cap="flat" w14:cmpd="sng" w14:algn="ctr">
            <w14:noFill/>
            <w14:prstDash w14:val="solid"/>
            <w14:miter w14:lim="400000"/>
          </w14:textOutline>
        </w:rPr>
        <w:t>treated with dignity and respect.</w:t>
      </w:r>
    </w:p>
    <w:p w14:paraId="0F518639" w14:textId="77777777" w:rsidR="0016350B" w:rsidRDefault="00623801" w:rsidP="0016350B">
      <w:pPr>
        <w:pStyle w:val="Body"/>
        <w:spacing w:before="240"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These Rules are aimed at protecting the welfare of </w:t>
      </w:r>
      <w:r w:rsidR="00154710" w:rsidRPr="00D67764">
        <w:rPr>
          <w:rFonts w:ascii="Termina" w:hAnsi="Termina" w:cs="Arial"/>
          <w:color w:val="auto"/>
          <w:sz w:val="16"/>
          <w:szCs w:val="16"/>
          <w:lang w:val="en-US"/>
          <w14:textOutline w14:w="12700" w14:cap="flat" w14:cmpd="sng" w14:algn="ctr">
            <w14:noFill/>
            <w14:prstDash w14:val="solid"/>
            <w14:miter w14:lim="400000"/>
          </w14:textOutline>
        </w:rPr>
        <w:t>individuals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to whom </w:t>
      </w:r>
      <w:r w:rsidR="00D02A9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rtl/>
          <w14:textOutline w14:w="12700" w14:cap="flat" w14:cmpd="sng" w14:algn="ctr">
            <w14:noFill/>
            <w14:prstDash w14:val="solid"/>
            <w14:miter w14:lim="400000"/>
          </w14:textOutline>
        </w:rPr>
        <w:t>’</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s safeguarding policy applies from abuse, harassment and exploitation and to establish procedures for concerns, suspicions or allegations </w:t>
      </w:r>
      <w:r w:rsidR="00E24D0B" w:rsidRPr="00D67764">
        <w:rPr>
          <w:rFonts w:ascii="Termina" w:hAnsi="Termina" w:cs="Arial"/>
          <w:color w:val="auto"/>
          <w:sz w:val="16"/>
          <w:szCs w:val="16"/>
          <w:lang w:val="en-US"/>
          <w14:textOutline w14:w="12700" w14:cap="flat" w14:cmpd="sng" w14:algn="ctr">
            <w14:noFill/>
            <w14:prstDash w14:val="solid"/>
            <w14:miter w14:lim="400000"/>
          </w14:textOutline>
        </w:rPr>
        <w:t xml:space="preserve">to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be dealt with.  </w:t>
      </w:r>
    </w:p>
    <w:p w14:paraId="73EF586C" w14:textId="7CE8F024" w:rsidR="00623801" w:rsidRPr="0016350B" w:rsidRDefault="00623801" w:rsidP="0016350B">
      <w:pPr>
        <w:pStyle w:val="Body"/>
        <w:spacing w:before="240"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It should be noted that</w:t>
      </w:r>
      <w:r w:rsidR="00170457" w:rsidRPr="00D67764">
        <w:rPr>
          <w:rFonts w:ascii="Termina" w:hAnsi="Termina" w:cs="Arial"/>
          <w:color w:val="auto"/>
          <w:sz w:val="16"/>
          <w:szCs w:val="16"/>
          <w:lang w:val="en-US"/>
          <w14:textOutline w14:w="12700" w14:cap="flat" w14:cmpd="sng" w14:algn="ctr">
            <w14:noFill/>
            <w14:prstDash w14:val="solid"/>
            <w14:miter w14:lim="400000"/>
          </w14:textOutline>
        </w:rPr>
        <w:t xml:space="preserve"> from </w:t>
      </w:r>
      <w:r w:rsidR="00817063" w:rsidRPr="00D67764">
        <w:rPr>
          <w:rFonts w:ascii="Termina" w:hAnsi="Termina" w:cs="Arial"/>
          <w:color w:val="auto"/>
          <w:sz w:val="16"/>
          <w:szCs w:val="16"/>
          <w:lang w:val="en-US"/>
          <w14:textOutline w14:w="12700" w14:cap="flat" w14:cmpd="sng" w14:algn="ctr">
            <w14:noFill/>
            <w14:prstDash w14:val="solid"/>
            <w14:miter w14:lim="400000"/>
          </w14:textOutline>
        </w:rPr>
        <w:t>time-to-time</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817063" w:rsidRPr="00D67764">
        <w:rPr>
          <w:rFonts w:ascii="Termina" w:hAnsi="Termina" w:cs="Arial"/>
          <w:color w:val="auto"/>
          <w:sz w:val="16"/>
          <w:szCs w:val="16"/>
          <w:lang w:val="en-US"/>
          <w14:textOutline w14:w="12700" w14:cap="flat" w14:cmpd="sng" w14:algn="ctr">
            <w14:noFill/>
            <w14:prstDash w14:val="solid"/>
            <w14:miter w14:lim="400000"/>
          </w14:textOutline>
        </w:rPr>
        <w:t>World Aquatics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170457" w:rsidRPr="00D67764">
        <w:rPr>
          <w:rFonts w:ascii="Termina" w:hAnsi="Termina" w:cs="Arial"/>
          <w:color w:val="auto"/>
          <w:sz w:val="16"/>
          <w:szCs w:val="16"/>
          <w:lang w:val="en-US"/>
          <w14:textOutline w14:w="12700" w14:cap="flat" w14:cmpd="sng" w14:algn="ctr">
            <w14:noFill/>
            <w14:prstDash w14:val="solid"/>
            <w14:miter w14:lim="400000"/>
          </w14:textOutline>
        </w:rPr>
        <w:t xml:space="preserve">may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request information from </w:t>
      </w:r>
      <w:r w:rsidR="00D02A9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D02A95"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in relation to </w:t>
      </w:r>
      <w:r w:rsidR="00170457" w:rsidRPr="00D67764">
        <w:rPr>
          <w:rFonts w:ascii="Termina" w:hAnsi="Termina" w:cs="Arial"/>
          <w:color w:val="auto"/>
          <w:sz w:val="16"/>
          <w:szCs w:val="16"/>
          <w:lang w:val="en-US"/>
          <w14:textOutline w14:w="12700" w14:cap="flat" w14:cmpd="sng" w14:algn="ctr">
            <w14:noFill/>
            <w14:prstDash w14:val="solid"/>
            <w14:miter w14:lim="400000"/>
          </w14:textOutline>
        </w:rPr>
        <w:t xml:space="preserve">a particular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matter which falls under the scope of these Rules then </w:t>
      </w:r>
      <w:r w:rsidR="00170457" w:rsidRPr="00D67764">
        <w:rPr>
          <w:rFonts w:ascii="Termina" w:hAnsi="Termina" w:cs="Arial"/>
          <w:color w:val="auto"/>
          <w:sz w:val="16"/>
          <w:szCs w:val="16"/>
          <w:lang w:val="en-US"/>
          <w14:textOutline w14:w="12700" w14:cap="flat" w14:cmpd="sng" w14:algn="ctr">
            <w14:noFill/>
            <w14:prstDash w14:val="solid"/>
            <w14:miter w14:lim="400000"/>
          </w14:textOutline>
        </w:rPr>
        <w:t xml:space="preserve">if so, </w:t>
      </w:r>
      <w:r w:rsidR="00D02A9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will</w:t>
      </w:r>
      <w:r w:rsidR="00170457" w:rsidRPr="00D67764">
        <w:rPr>
          <w:rFonts w:ascii="Termina" w:hAnsi="Termina" w:cs="Arial"/>
          <w:color w:val="auto"/>
          <w:sz w:val="16"/>
          <w:szCs w:val="16"/>
          <w:lang w:val="en-US"/>
          <w14:textOutline w14:w="12700" w14:cap="flat" w14:cmpd="sng" w14:algn="ctr">
            <w14:noFill/>
            <w14:prstDash w14:val="solid"/>
            <w14:miter w14:lim="400000"/>
          </w14:textOutline>
        </w:rPr>
        <w:t xml:space="preserve"> need to</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8218C3" w:rsidRPr="00D67764">
        <w:rPr>
          <w:rFonts w:ascii="Termina" w:hAnsi="Termina" w:cs="Arial"/>
          <w:color w:val="auto"/>
          <w:sz w:val="16"/>
          <w:szCs w:val="16"/>
          <w:lang w:val="en-US"/>
          <w14:textOutline w14:w="12700" w14:cap="flat" w14:cmpd="sng" w14:algn="ctr">
            <w14:noFill/>
            <w14:prstDash w14:val="solid"/>
            <w14:miter w14:lim="400000"/>
          </w14:textOutline>
        </w:rPr>
        <w:t xml:space="preserve">provide </w:t>
      </w:r>
      <w:r w:rsidR="00220C83" w:rsidRPr="00D67764">
        <w:rPr>
          <w:rFonts w:ascii="Termina" w:hAnsi="Termina" w:cs="Arial"/>
          <w:color w:val="auto"/>
          <w:sz w:val="16"/>
          <w:szCs w:val="16"/>
          <w:lang w:val="en-US"/>
          <w14:textOutline w14:w="12700" w14:cap="flat" w14:cmpd="sng" w14:algn="ctr">
            <w14:noFill/>
            <w14:prstDash w14:val="solid"/>
            <w14:miter w14:lim="400000"/>
          </w14:textOutline>
        </w:rPr>
        <w:t xml:space="preserve">such information </w:t>
      </w:r>
      <w:r w:rsidRPr="00D67764">
        <w:rPr>
          <w:rFonts w:ascii="Termina" w:hAnsi="Termina" w:cs="Arial"/>
          <w:color w:val="auto"/>
          <w:sz w:val="16"/>
          <w:szCs w:val="16"/>
          <w:lang w:val="en-US"/>
          <w14:textOutline w14:w="12700" w14:cap="flat" w14:cmpd="sng" w14:algn="ctr">
            <w14:noFill/>
            <w14:prstDash w14:val="solid"/>
            <w14:miter w14:lim="400000"/>
          </w14:textOutline>
        </w:rPr>
        <w:t>accordingly.</w:t>
      </w:r>
    </w:p>
    <w:p w14:paraId="29096E4E" w14:textId="45D7FF2A" w:rsidR="00623801" w:rsidRDefault="00623801" w:rsidP="00086AC7">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69D95E3B" w14:textId="3339C7E8" w:rsidR="00623801" w:rsidRPr="00086AC7" w:rsidRDefault="00086AC7" w:rsidP="00817063">
      <w:pPr>
        <w:pStyle w:val="Body"/>
        <w:numPr>
          <w:ilvl w:val="0"/>
          <w:numId w:val="19"/>
        </w:numPr>
        <w:spacing w:line="360" w:lineRule="auto"/>
        <w:jc w:val="both"/>
        <w:rPr>
          <w:rFonts w:ascii="Termina" w:hAnsi="Termina" w:cs="Arial"/>
          <w:b/>
          <w:bCs/>
          <w:color w:val="auto"/>
          <w:sz w:val="16"/>
          <w:szCs w:val="16"/>
          <w:lang w:val="it-IT"/>
        </w:rPr>
      </w:pPr>
      <w:r w:rsidRPr="00086AC7">
        <w:rPr>
          <w:rFonts w:ascii="Termina" w:hAnsi="Termina" w:cs="Arial"/>
          <w:b/>
          <w:bCs/>
          <w:color w:val="auto"/>
          <w:sz w:val="16"/>
          <w:szCs w:val="16"/>
          <w14:textOutline w14:w="12700" w14:cap="flat" w14:cmpd="sng" w14:algn="ctr">
            <w14:noFill/>
            <w14:prstDash w14:val="solid"/>
            <w14:miter w14:lim="400000"/>
          </w14:textOutline>
        </w:rPr>
        <w:t>SCOPE</w:t>
      </w:r>
    </w:p>
    <w:p w14:paraId="262A5FC9" w14:textId="3C94D4E4" w:rsidR="00250A47" w:rsidRPr="00250A47" w:rsidRDefault="00623801" w:rsidP="000E1C35">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These </w:t>
      </w:r>
      <w:r w:rsidR="004D458F" w:rsidRPr="00D67764">
        <w:rPr>
          <w:rFonts w:ascii="Termina" w:hAnsi="Termina" w:cs="Arial"/>
          <w:color w:val="auto"/>
          <w:sz w:val="16"/>
          <w:szCs w:val="16"/>
          <w:lang w:val="en-US"/>
          <w14:textOutline w14:w="12700" w14:cap="flat" w14:cmpd="sng" w14:algn="ctr">
            <w14:noFill/>
            <w14:prstDash w14:val="solid"/>
            <w14:miter w14:lim="400000"/>
          </w14:textOutline>
        </w:rPr>
        <w:t xml:space="preserve">Safeguarding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Rules </w:t>
      </w:r>
      <w:r w:rsidR="004D458F" w:rsidRPr="00D67764">
        <w:rPr>
          <w:rFonts w:ascii="Termina" w:hAnsi="Termina" w:cs="Arial"/>
          <w:color w:val="auto"/>
          <w:sz w:val="16"/>
          <w:szCs w:val="16"/>
          <w:lang w:val="en-US"/>
          <w14:textOutline w14:w="12700" w14:cap="flat" w14:cmpd="sng" w14:algn="ctr">
            <w14:noFill/>
            <w14:prstDash w14:val="solid"/>
            <w14:miter w14:lim="400000"/>
          </w14:textOutline>
        </w:rPr>
        <w:t xml:space="preserve">(“these Rules”) </w:t>
      </w:r>
      <w:r w:rsidRPr="00D67764">
        <w:rPr>
          <w:rFonts w:ascii="Termina" w:hAnsi="Termina" w:cs="Arial"/>
          <w:color w:val="auto"/>
          <w:sz w:val="16"/>
          <w:szCs w:val="16"/>
          <w:lang w:val="en-US"/>
          <w14:textOutline w14:w="12700" w14:cap="flat" w14:cmpd="sng" w14:algn="ctr">
            <w14:noFill/>
            <w14:prstDash w14:val="solid"/>
            <w14:miter w14:lim="400000"/>
          </w14:textOutline>
        </w:rPr>
        <w:t>apply to the following:</w:t>
      </w:r>
    </w:p>
    <w:p w14:paraId="4ACB55C8" w14:textId="77777777" w:rsidR="000E1C35" w:rsidRDefault="00623801" w:rsidP="000E1C35">
      <w:pPr>
        <w:pStyle w:val="Body"/>
        <w:numPr>
          <w:ilvl w:val="0"/>
          <w:numId w:val="20"/>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members of staff of </w:t>
      </w:r>
      <w:r w:rsidR="00D02A9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D02A95"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and its associated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clubs;</w:t>
      </w:r>
      <w:proofErr w:type="gramEnd"/>
    </w:p>
    <w:p w14:paraId="26B3C7A2" w14:textId="77777777" w:rsidR="000E1C35" w:rsidRDefault="00623801" w:rsidP="000E1C35">
      <w:pPr>
        <w:pStyle w:val="Body"/>
        <w:numPr>
          <w:ilvl w:val="0"/>
          <w:numId w:val="20"/>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0E1C35">
        <w:rPr>
          <w:rFonts w:ascii="Termina" w:hAnsi="Termina" w:cs="Arial"/>
          <w:color w:val="auto"/>
          <w:sz w:val="16"/>
          <w:szCs w:val="16"/>
          <w:lang w:val="en-US"/>
          <w14:textOutline w14:w="12700" w14:cap="flat" w14:cmpd="sng" w14:algn="ctr">
            <w14:noFill/>
            <w14:prstDash w14:val="solid"/>
            <w14:miter w14:lim="400000"/>
          </w14:textOutline>
        </w:rPr>
        <w:t xml:space="preserve">officials on the Board of </w:t>
      </w:r>
      <w:r w:rsidR="00D02A95" w:rsidRPr="000E1C35">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proofErr w:type="gramStart"/>
      <w:r w:rsidR="00D02A95" w:rsidRPr="000E1C35">
        <w:rPr>
          <w:rFonts w:ascii="Termina" w:hAnsi="Termina" w:cs="Arial"/>
          <w:color w:val="auto"/>
          <w:sz w:val="16"/>
          <w:szCs w:val="16"/>
          <w:highlight w:val="yellow"/>
          <w:lang w:val="en-US"/>
          <w14:textOutline w14:w="12700" w14:cap="flat" w14:cmpd="sng" w14:algn="ctr">
            <w14:noFill/>
            <w14:prstDash w14:val="solid"/>
            <w14:miter w14:lim="400000"/>
          </w14:textOutline>
        </w:rPr>
        <w:t>]</w:t>
      </w:r>
      <w:r w:rsidR="00D02A95" w:rsidRPr="000E1C35">
        <w:rPr>
          <w:rFonts w:ascii="Termina" w:hAnsi="Termina" w:cs="Arial"/>
          <w:color w:val="auto"/>
          <w:sz w:val="16"/>
          <w:szCs w:val="16"/>
          <w:lang w:val="en-US"/>
          <w14:textOutline w14:w="12700" w14:cap="flat" w14:cmpd="sng" w14:algn="ctr">
            <w14:noFill/>
            <w14:prstDash w14:val="solid"/>
            <w14:miter w14:lim="400000"/>
          </w14:textOutline>
        </w:rPr>
        <w:t>;</w:t>
      </w:r>
      <w:proofErr w:type="gramEnd"/>
    </w:p>
    <w:p w14:paraId="5378FAE5" w14:textId="77777777" w:rsidR="000E1C35" w:rsidRDefault="00623801" w:rsidP="000E1C35">
      <w:pPr>
        <w:pStyle w:val="Body"/>
        <w:numPr>
          <w:ilvl w:val="0"/>
          <w:numId w:val="20"/>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0E1C35">
        <w:rPr>
          <w:rFonts w:ascii="Termina" w:hAnsi="Termina" w:cs="Arial"/>
          <w:color w:val="auto"/>
          <w:sz w:val="16"/>
          <w:szCs w:val="16"/>
          <w:lang w:val="en-US"/>
          <w14:textOutline w14:w="12700" w14:cap="flat" w14:cmpd="sng" w14:algn="ctr">
            <w14:noFill/>
            <w14:prstDash w14:val="solid"/>
            <w14:miter w14:lim="400000"/>
          </w14:textOutline>
        </w:rPr>
        <w:t xml:space="preserve">anyone who volunteers for </w:t>
      </w:r>
      <w:r w:rsidR="00D02A95" w:rsidRPr="000E1C35">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D02A95" w:rsidRPr="000E1C35">
        <w:rPr>
          <w:rFonts w:ascii="Termina" w:hAnsi="Termina" w:cs="Arial"/>
          <w:color w:val="auto"/>
          <w:sz w:val="16"/>
          <w:szCs w:val="16"/>
          <w:lang w:val="en-US"/>
          <w14:textOutline w14:w="12700" w14:cap="flat" w14:cmpd="sng" w14:algn="ctr">
            <w14:noFill/>
            <w14:prstDash w14:val="solid"/>
            <w14:miter w14:lim="400000"/>
          </w14:textOutline>
        </w:rPr>
        <w:t xml:space="preserve"> </w:t>
      </w:r>
      <w:r w:rsidRPr="000E1C35">
        <w:rPr>
          <w:rFonts w:ascii="Termina" w:hAnsi="Termina" w:cs="Arial"/>
          <w:color w:val="auto"/>
          <w:sz w:val="16"/>
          <w:szCs w:val="16"/>
          <w:lang w:val="en-US"/>
          <w14:textOutline w14:w="12700" w14:cap="flat" w14:cmpd="sng" w14:algn="ctr">
            <w14:noFill/>
            <w14:prstDash w14:val="solid"/>
            <w14:miter w14:lim="400000"/>
          </w14:textOutline>
        </w:rPr>
        <w:t xml:space="preserve">and its associated </w:t>
      </w:r>
      <w:proofErr w:type="gramStart"/>
      <w:r w:rsidRPr="000E1C35">
        <w:rPr>
          <w:rFonts w:ascii="Termina" w:hAnsi="Termina" w:cs="Arial"/>
          <w:color w:val="auto"/>
          <w:sz w:val="16"/>
          <w:szCs w:val="16"/>
          <w:lang w:val="en-US"/>
          <w14:textOutline w14:w="12700" w14:cap="flat" w14:cmpd="sng" w14:algn="ctr">
            <w14:noFill/>
            <w14:prstDash w14:val="solid"/>
            <w14:miter w14:lim="400000"/>
          </w14:textOutline>
        </w:rPr>
        <w:t>clubs;</w:t>
      </w:r>
      <w:proofErr w:type="gramEnd"/>
      <w:r w:rsidRPr="000E1C35">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22CFDD0A" w14:textId="77777777" w:rsidR="000E1C35" w:rsidRDefault="00623801" w:rsidP="000E1C35">
      <w:pPr>
        <w:pStyle w:val="Body"/>
        <w:numPr>
          <w:ilvl w:val="0"/>
          <w:numId w:val="20"/>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0E1C35">
        <w:rPr>
          <w:rFonts w:ascii="Termina" w:hAnsi="Termina" w:cs="Arial"/>
          <w:color w:val="auto"/>
          <w:sz w:val="16"/>
          <w:szCs w:val="16"/>
          <w:lang w:val="en-US"/>
          <w14:textOutline w14:w="12700" w14:cap="flat" w14:cmpd="sng" w14:algn="ctr">
            <w14:noFill/>
            <w14:prstDash w14:val="solid"/>
            <w14:miter w14:lim="400000"/>
          </w14:textOutline>
        </w:rPr>
        <w:t xml:space="preserve">parents of members of </w:t>
      </w:r>
      <w:r w:rsidR="00D02A95" w:rsidRPr="000E1C35">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0E1C35">
        <w:rPr>
          <w:rFonts w:ascii="Termina" w:hAnsi="Termina" w:cs="Arial"/>
          <w:color w:val="auto"/>
          <w:sz w:val="16"/>
          <w:szCs w:val="16"/>
          <w:lang w:val="en-US"/>
          <w14:textOutline w14:w="12700" w14:cap="flat" w14:cmpd="sng" w14:algn="ctr">
            <w14:noFill/>
            <w14:prstDash w14:val="solid"/>
            <w14:miter w14:lim="400000"/>
          </w14:textOutline>
        </w:rPr>
        <w:t xml:space="preserve"> and its associated clubs who are under the age of </w:t>
      </w:r>
      <w:proofErr w:type="gramStart"/>
      <w:r w:rsidRPr="000E1C35">
        <w:rPr>
          <w:rFonts w:ascii="Termina" w:hAnsi="Termina" w:cs="Arial"/>
          <w:color w:val="auto"/>
          <w:sz w:val="16"/>
          <w:szCs w:val="16"/>
          <w:lang w:val="en-US"/>
          <w14:textOutline w14:w="12700" w14:cap="flat" w14:cmpd="sng" w14:algn="ctr">
            <w14:noFill/>
            <w14:prstDash w14:val="solid"/>
            <w14:miter w14:lim="400000"/>
          </w14:textOutline>
        </w:rPr>
        <w:t>18;</w:t>
      </w:r>
      <w:proofErr w:type="gramEnd"/>
    </w:p>
    <w:p w14:paraId="1955249F" w14:textId="77777777" w:rsidR="000E1C35" w:rsidRDefault="00623801" w:rsidP="000E1C35">
      <w:pPr>
        <w:pStyle w:val="Body"/>
        <w:numPr>
          <w:ilvl w:val="0"/>
          <w:numId w:val="20"/>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0E1C35">
        <w:rPr>
          <w:rFonts w:ascii="Termina" w:hAnsi="Termina" w:cs="Arial"/>
          <w:color w:val="auto"/>
          <w:sz w:val="16"/>
          <w:szCs w:val="16"/>
          <w:lang w:val="en-US"/>
          <w14:textOutline w14:w="12700" w14:cap="flat" w14:cmpd="sng" w14:algn="ctr">
            <w14:noFill/>
            <w14:prstDash w14:val="solid"/>
            <w14:miter w14:lim="400000"/>
          </w14:textOutline>
        </w:rPr>
        <w:t xml:space="preserve">other individuals who are part of </w:t>
      </w:r>
      <w:r w:rsidR="00C30A3E" w:rsidRPr="000E1C35">
        <w:rPr>
          <w:rFonts w:ascii="Termina" w:hAnsi="Termina" w:cs="Arial"/>
          <w:color w:val="auto"/>
          <w:sz w:val="16"/>
          <w:szCs w:val="16"/>
          <w:lang w:val="en-US"/>
          <w14:textOutline w14:w="12700" w14:cap="flat" w14:cmpd="sng" w14:algn="ctr">
            <w14:noFill/>
            <w14:prstDash w14:val="solid"/>
            <w14:miter w14:lim="400000"/>
          </w14:textOutline>
        </w:rPr>
        <w:t xml:space="preserve">an athlete’s entourage or athlete support staff </w:t>
      </w:r>
      <w:r w:rsidRPr="000E1C35">
        <w:rPr>
          <w:rFonts w:ascii="Termina" w:hAnsi="Termina" w:cs="Arial"/>
          <w:color w:val="auto"/>
          <w:sz w:val="16"/>
          <w:szCs w:val="16"/>
          <w:lang w:val="en-US"/>
          <w14:textOutline w14:w="12700" w14:cap="flat" w14:cmpd="sng" w14:algn="ctr">
            <w14:noFill/>
            <w14:prstDash w14:val="solid"/>
            <w14:miter w14:lim="400000"/>
          </w14:textOutline>
        </w:rPr>
        <w:t>including managers, medical personnel and family members; and</w:t>
      </w:r>
    </w:p>
    <w:p w14:paraId="6A3CB64E" w14:textId="3C36B1F0" w:rsidR="00623801" w:rsidRPr="000E1C35" w:rsidRDefault="00623801" w:rsidP="000E1C35">
      <w:pPr>
        <w:pStyle w:val="Body"/>
        <w:numPr>
          <w:ilvl w:val="0"/>
          <w:numId w:val="20"/>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0E1C35">
        <w:rPr>
          <w:rFonts w:ascii="Termina" w:hAnsi="Termina" w:cs="Arial"/>
          <w:color w:val="auto"/>
          <w:sz w:val="16"/>
          <w:szCs w:val="16"/>
          <w:lang w:val="en-US"/>
          <w14:textOutline w14:w="12700" w14:cap="flat" w14:cmpd="sng" w14:algn="ctr">
            <w14:noFill/>
            <w14:prstDash w14:val="solid"/>
            <w14:miter w14:lim="400000"/>
          </w14:textOutline>
        </w:rPr>
        <w:t>anyone else who agrees in writing to be bound by these Rules.</w:t>
      </w:r>
    </w:p>
    <w:p w14:paraId="362ACF4A"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235F1483" w14:textId="29D344B5"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These individuals are referred to in the</w:t>
      </w:r>
      <w:r w:rsidR="00A10A68" w:rsidRPr="00D67764">
        <w:rPr>
          <w:rFonts w:ascii="Termina" w:hAnsi="Termina" w:cs="Arial"/>
          <w:color w:val="auto"/>
          <w:sz w:val="16"/>
          <w:szCs w:val="16"/>
          <w:lang w:val="en-US"/>
          <w14:textOutline w14:w="12700" w14:cap="flat" w14:cmpd="sng" w14:algn="ctr">
            <w14:noFill/>
            <w14:prstDash w14:val="solid"/>
            <w14:miter w14:lim="400000"/>
          </w14:textOutline>
        </w:rPr>
        <w:t>se</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Rules as </w:t>
      </w:r>
      <w:r w:rsidRPr="00D67764">
        <w:rPr>
          <w:rFonts w:ascii="Termina" w:hAnsi="Termina" w:cs="Arial"/>
          <w:color w:val="auto"/>
          <w:sz w:val="16"/>
          <w:szCs w:val="16"/>
          <w:rtl/>
          <w:lang w:val="ar-SA"/>
          <w14:textOutline w14:w="12700" w14:cap="flat" w14:cmpd="sng" w14:algn="ctr">
            <w14:noFill/>
            <w14:prstDash w14:val="solid"/>
            <w14:miter w14:lim="400000"/>
          </w14:textOutline>
        </w:rPr>
        <w:t>“</w:t>
      </w:r>
      <w:r w:rsidR="005F253A">
        <w:rPr>
          <w:rFonts w:ascii="Termina" w:hAnsi="Termina" w:cs="Arial"/>
          <w:color w:val="auto"/>
          <w:sz w:val="16"/>
          <w:szCs w:val="16"/>
          <w:lang w:val="en-GB"/>
          <w14:textOutline w14:w="12700" w14:cap="flat" w14:cmpd="sng" w14:algn="ctr">
            <w14:noFill/>
            <w14:prstDash w14:val="solid"/>
            <w14:miter w14:lim="400000"/>
          </w14:textOutline>
        </w:rPr>
        <w:t>Covered Persons</w:t>
      </w:r>
      <w:r w:rsidRPr="00D67764">
        <w:rPr>
          <w:rFonts w:ascii="Termina" w:hAnsi="Termina" w:cs="Arial"/>
          <w:color w:val="auto"/>
          <w:sz w:val="16"/>
          <w:szCs w:val="16"/>
          <w14:textOutline w14:w="12700" w14:cap="flat" w14:cmpd="sng" w14:algn="ctr">
            <w14:noFill/>
            <w14:prstDash w14:val="solid"/>
            <w14:miter w14:lim="400000"/>
          </w14:textOutline>
        </w:rPr>
        <w:t>”</w:t>
      </w:r>
      <w:r w:rsidR="00B0130D">
        <w:rPr>
          <w:rStyle w:val="FootnoteReference"/>
          <w:rFonts w:ascii="Termina" w:hAnsi="Termina" w:cs="Arial"/>
          <w:color w:val="auto"/>
          <w:sz w:val="16"/>
          <w:szCs w:val="16"/>
          <w14:textOutline w14:w="12700" w14:cap="flat" w14:cmpd="sng" w14:algn="ctr">
            <w14:noFill/>
            <w14:prstDash w14:val="solid"/>
            <w14:miter w14:lim="400000"/>
          </w14:textOutline>
        </w:rPr>
        <w:footnoteReference w:id="2"/>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Associated clubs of </w:t>
      </w:r>
      <w:r w:rsidR="00D02A9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are all those clubs which are within the jurisdiction of </w:t>
      </w:r>
      <w:r w:rsidR="00D02A9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w:t>
      </w:r>
    </w:p>
    <w:p w14:paraId="11A2BC23"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1F0906CD" w14:textId="77777777" w:rsidR="00BB1008" w:rsidRDefault="00623801" w:rsidP="00BB1008">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All </w:t>
      </w:r>
      <w:r w:rsidR="005F253A">
        <w:rPr>
          <w:rFonts w:ascii="Termina" w:hAnsi="Termina" w:cs="Arial"/>
          <w:color w:val="auto"/>
          <w:sz w:val="16"/>
          <w:szCs w:val="16"/>
          <w:lang w:val="en-US"/>
          <w14:textOutline w14:w="12700" w14:cap="flat" w14:cmpd="sng" w14:algn="ctr">
            <w14:noFill/>
            <w14:prstDash w14:val="solid"/>
            <w14:miter w14:lim="400000"/>
          </w14:textOutline>
        </w:rPr>
        <w:t>Covered Persons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are bound by these Rules and agree:</w:t>
      </w:r>
    </w:p>
    <w:p w14:paraId="4A9D1ADB" w14:textId="77777777" w:rsidR="00BB1008" w:rsidRDefault="00623801" w:rsidP="00BB1008">
      <w:pPr>
        <w:pStyle w:val="Body"/>
        <w:numPr>
          <w:ilvl w:val="0"/>
          <w:numId w:val="21"/>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not to engage in prohibited conduct as </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described in section 3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below;</w:t>
      </w:r>
      <w:proofErr w:type="gramEnd"/>
    </w:p>
    <w:p w14:paraId="464AFDED" w14:textId="77777777" w:rsidR="00BB1008" w:rsidRDefault="00623801" w:rsidP="00BB1008">
      <w:pPr>
        <w:pStyle w:val="Body"/>
        <w:numPr>
          <w:ilvl w:val="0"/>
          <w:numId w:val="21"/>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to comply with the relevant </w:t>
      </w:r>
      <w:r w:rsidR="00D02A95" w:rsidRPr="00BB1008">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BB1008">
        <w:rPr>
          <w:rFonts w:ascii="Termina" w:hAnsi="Termina" w:cs="Arial"/>
          <w:color w:val="auto"/>
          <w:sz w:val="16"/>
          <w:szCs w:val="16"/>
          <w:rtl/>
          <w14:textOutline w14:w="12700" w14:cap="flat" w14:cmpd="sng" w14:algn="ctr">
            <w14:noFill/>
            <w14:prstDash w14:val="solid"/>
            <w14:miter w14:lim="400000"/>
          </w14:textOutline>
        </w:rPr>
        <w:t>’</w:t>
      </w:r>
      <w:r w:rsidRPr="00BB1008">
        <w:rPr>
          <w:rFonts w:ascii="Termina" w:hAnsi="Termina" w:cs="Arial"/>
          <w:color w:val="auto"/>
          <w:sz w:val="16"/>
          <w:szCs w:val="16"/>
          <w:lang w:val="en-US"/>
          <w14:textOutline w14:w="12700" w14:cap="flat" w14:cmpd="sng" w14:algn="ctr">
            <w14:noFill/>
            <w14:prstDash w14:val="solid"/>
            <w14:miter w14:lim="400000"/>
          </w14:textOutline>
        </w:rPr>
        <w:t>s Code</w:t>
      </w:r>
      <w:r w:rsidR="008102E3" w:rsidRPr="00BB1008">
        <w:rPr>
          <w:rFonts w:ascii="Termina" w:hAnsi="Termina" w:cs="Arial"/>
          <w:color w:val="auto"/>
          <w:sz w:val="16"/>
          <w:szCs w:val="16"/>
          <w:lang w:val="en-US"/>
          <w14:textOutline w14:w="12700" w14:cap="flat" w14:cmpd="sng" w14:algn="ctr">
            <w14:noFill/>
            <w14:prstDash w14:val="solid"/>
            <w14:miter w14:lim="400000"/>
          </w14:textOutline>
        </w:rPr>
        <w:t>(s)</w:t>
      </w: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 of </w:t>
      </w:r>
      <w:proofErr w:type="gramStart"/>
      <w:r w:rsidRPr="00BB1008">
        <w:rPr>
          <w:rFonts w:ascii="Termina" w:hAnsi="Termina" w:cs="Arial"/>
          <w:color w:val="auto"/>
          <w:sz w:val="16"/>
          <w:szCs w:val="16"/>
          <w:lang w:val="en-US"/>
          <w14:textOutline w14:w="12700" w14:cap="flat" w14:cmpd="sng" w14:algn="ctr">
            <w14:noFill/>
            <w14:prstDash w14:val="solid"/>
            <w14:miter w14:lim="400000"/>
          </w14:textOutline>
        </w:rPr>
        <w:t>Conduct;</w:t>
      </w:r>
      <w:proofErr w:type="gramEnd"/>
    </w:p>
    <w:p w14:paraId="0DDDE6DB" w14:textId="20694EE3" w:rsidR="00BB1008" w:rsidRDefault="00C30A3E" w:rsidP="00BB1008">
      <w:pPr>
        <w:pStyle w:val="Body"/>
        <w:numPr>
          <w:ilvl w:val="0"/>
          <w:numId w:val="21"/>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to comply with </w:t>
      </w:r>
      <w:r w:rsidR="00817063" w:rsidRPr="00BB1008">
        <w:rPr>
          <w:rFonts w:ascii="Termina" w:hAnsi="Termina" w:cs="Arial"/>
          <w:color w:val="auto"/>
          <w:sz w:val="16"/>
          <w:szCs w:val="16"/>
          <w:lang w:val="en-US"/>
          <w14:textOutline w14:w="12700" w14:cap="flat" w14:cmpd="sng" w14:algn="ctr">
            <w14:noFill/>
            <w14:prstDash w14:val="solid"/>
            <w14:miter w14:lim="400000"/>
          </w14:textOutline>
        </w:rPr>
        <w:t>World Aquatics</w:t>
      </w: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 </w:t>
      </w:r>
      <w:r w:rsidR="00B927B1">
        <w:rPr>
          <w:rFonts w:ascii="Termina" w:hAnsi="Termina" w:cs="Arial"/>
          <w:color w:val="auto"/>
          <w:sz w:val="16"/>
          <w:szCs w:val="16"/>
          <w:lang w:val="en-US"/>
          <w14:textOutline w14:w="12700" w14:cap="flat" w14:cmpd="sng" w14:algn="ctr">
            <w14:noFill/>
            <w14:prstDash w14:val="solid"/>
            <w14:miter w14:lim="400000"/>
          </w14:textOutline>
        </w:rPr>
        <w:t xml:space="preserve">Rules on the Protection from Harassment and </w:t>
      </w:r>
      <w:proofErr w:type="gramStart"/>
      <w:r w:rsidR="00B927B1">
        <w:rPr>
          <w:rFonts w:ascii="Termina" w:hAnsi="Termina" w:cs="Arial"/>
          <w:color w:val="auto"/>
          <w:sz w:val="16"/>
          <w:szCs w:val="16"/>
          <w:lang w:val="en-US"/>
          <w14:textOutline w14:w="12700" w14:cap="flat" w14:cmpd="sng" w14:algn="ctr">
            <w14:noFill/>
            <w14:prstDash w14:val="solid"/>
            <w14:miter w14:lim="400000"/>
          </w14:textOutline>
        </w:rPr>
        <w:t>Abuse;</w:t>
      </w:r>
      <w:proofErr w:type="gramEnd"/>
    </w:p>
    <w:p w14:paraId="7E8DC7FE" w14:textId="77777777" w:rsidR="00BB1008" w:rsidRDefault="00623801" w:rsidP="00BB1008">
      <w:pPr>
        <w:pStyle w:val="Body"/>
        <w:numPr>
          <w:ilvl w:val="0"/>
          <w:numId w:val="21"/>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to comply with </w:t>
      </w:r>
      <w:r w:rsidR="00D02A95" w:rsidRPr="00BB1008">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BB1008">
        <w:rPr>
          <w:rFonts w:ascii="Termina" w:hAnsi="Termina" w:cs="Arial"/>
          <w:color w:val="auto"/>
          <w:sz w:val="16"/>
          <w:szCs w:val="16"/>
          <w:rtl/>
          <w14:textOutline w14:w="12700" w14:cap="flat" w14:cmpd="sng" w14:algn="ctr">
            <w14:noFill/>
            <w14:prstDash w14:val="solid"/>
            <w14:miter w14:lim="400000"/>
          </w14:textOutline>
        </w:rPr>
        <w:t>’</w:t>
      </w: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s safeguarding </w:t>
      </w:r>
      <w:proofErr w:type="gramStart"/>
      <w:r w:rsidRPr="00BB1008">
        <w:rPr>
          <w:rFonts w:ascii="Termina" w:hAnsi="Termina" w:cs="Arial"/>
          <w:color w:val="auto"/>
          <w:sz w:val="16"/>
          <w:szCs w:val="16"/>
          <w:lang w:val="en-US"/>
          <w14:textOutline w14:w="12700" w14:cap="flat" w14:cmpd="sng" w14:algn="ctr">
            <w14:noFill/>
            <w14:prstDash w14:val="solid"/>
            <w14:miter w14:lim="400000"/>
          </w14:textOutline>
        </w:rPr>
        <w:t>policy;</w:t>
      </w:r>
      <w:proofErr w:type="gramEnd"/>
    </w:p>
    <w:p w14:paraId="14D61332" w14:textId="50CF9B78" w:rsidR="00623801" w:rsidRPr="00BB1008" w:rsidRDefault="00623801" w:rsidP="00BB1008">
      <w:pPr>
        <w:pStyle w:val="Body"/>
        <w:numPr>
          <w:ilvl w:val="0"/>
          <w:numId w:val="21"/>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to be bound by the terms of these Rules even after they are no longer a </w:t>
      </w:r>
      <w:r w:rsidR="00841BD0">
        <w:rPr>
          <w:rFonts w:ascii="Termina" w:hAnsi="Termina" w:cs="Arial"/>
          <w:color w:val="auto"/>
          <w:sz w:val="16"/>
          <w:szCs w:val="16"/>
          <w:lang w:val="en-US"/>
          <w14:textOutline w14:w="12700" w14:cap="flat" w14:cmpd="sng" w14:algn="ctr">
            <w14:noFill/>
            <w14:prstDash w14:val="solid"/>
            <w14:miter w14:lim="400000"/>
          </w14:textOutline>
        </w:rPr>
        <w:t xml:space="preserve">Covered Person </w:t>
      </w: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in so far as any obligations may continue to exist or for any matters that may arise after they are no longer a </w:t>
      </w:r>
      <w:r w:rsidR="008F5E42">
        <w:rPr>
          <w:rFonts w:ascii="Termina" w:hAnsi="Termina" w:cs="Arial"/>
          <w:color w:val="auto"/>
          <w:sz w:val="16"/>
          <w:szCs w:val="16"/>
          <w:lang w:val="en-US"/>
          <w14:textOutline w14:w="12700" w14:cap="flat" w14:cmpd="sng" w14:algn="ctr">
            <w14:noFill/>
            <w14:prstDash w14:val="solid"/>
            <w14:miter w14:lim="400000"/>
          </w14:textOutline>
        </w:rPr>
        <w:t>Covered Person</w:t>
      </w:r>
      <w:r w:rsidRPr="00BB1008">
        <w:rPr>
          <w:rFonts w:ascii="Termina" w:hAnsi="Termina" w:cs="Arial"/>
          <w:color w:val="auto"/>
          <w:sz w:val="16"/>
          <w:szCs w:val="16"/>
          <w:lang w:val="en-US"/>
          <w14:textOutline w14:w="12700" w14:cap="flat" w14:cmpd="sng" w14:algn="ctr">
            <w14:noFill/>
            <w14:prstDash w14:val="solid"/>
            <w14:miter w14:lim="400000"/>
          </w14:textOutline>
        </w:rPr>
        <w:t xml:space="preserve"> but occurred during a period before that date.  </w:t>
      </w:r>
    </w:p>
    <w:p w14:paraId="73AB1ACF"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06307981" w14:textId="1D2F421D"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It is every </w:t>
      </w:r>
      <w:r w:rsidR="008F5E42">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rtl/>
          <w14:textOutline w14:w="12700" w14:cap="flat" w14:cmpd="sng" w14:algn="ctr">
            <w14:noFill/>
            <w14:prstDash w14:val="solid"/>
            <w14:miter w14:lim="400000"/>
          </w14:textOutline>
        </w:rPr>
        <w:t>’</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s responsibility to understand and comply with the requirements of these Rules.  Ignorance of these Rules is no </w:t>
      </w:r>
      <w:r w:rsidR="00D67C08" w:rsidRPr="00D67764">
        <w:rPr>
          <w:rFonts w:ascii="Termina" w:hAnsi="Termina" w:cs="Arial"/>
          <w:color w:val="auto"/>
          <w:sz w:val="16"/>
          <w:szCs w:val="16"/>
          <w:lang w:val="en-US"/>
          <w14:textOutline w14:w="12700" w14:cap="flat" w14:cmpd="sng" w14:algn="ctr">
            <w14:noFill/>
            <w14:prstDash w14:val="solid"/>
            <w14:miter w14:lim="400000"/>
          </w14:textOutline>
        </w:rPr>
        <w:t>defense</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to proceedings for violation of them.</w:t>
      </w:r>
    </w:p>
    <w:p w14:paraId="0CB1F88C" w14:textId="77777777" w:rsidR="00623801" w:rsidRPr="00D67764" w:rsidRDefault="00623801" w:rsidP="00817063">
      <w:pPr>
        <w:pStyle w:val="Body"/>
        <w:spacing w:line="360" w:lineRule="auto"/>
        <w:jc w:val="both"/>
        <w:rPr>
          <w:rFonts w:ascii="Termina" w:hAnsi="Termina" w:cs="Arial"/>
          <w:color w:val="auto"/>
          <w:sz w:val="16"/>
          <w:szCs w:val="16"/>
          <w:u w:val="single"/>
          <w14:textOutline w14:w="12700" w14:cap="flat" w14:cmpd="sng" w14:algn="ctr">
            <w14:noFill/>
            <w14:prstDash w14:val="solid"/>
            <w14:miter w14:lim="400000"/>
          </w14:textOutline>
        </w:rPr>
      </w:pPr>
    </w:p>
    <w:p w14:paraId="2298CC8E" w14:textId="1E295496" w:rsidR="00623801" w:rsidRPr="00D67764" w:rsidRDefault="0021428F" w:rsidP="0021428F">
      <w:pPr>
        <w:pStyle w:val="Body"/>
        <w:numPr>
          <w:ilvl w:val="0"/>
          <w:numId w:val="19"/>
        </w:numPr>
        <w:spacing w:line="360" w:lineRule="auto"/>
        <w:jc w:val="both"/>
        <w:rPr>
          <w:rFonts w:ascii="Termina" w:hAnsi="Termina" w:cs="Arial"/>
          <w:b/>
          <w:bCs/>
          <w:color w:val="auto"/>
          <w:sz w:val="16"/>
          <w:szCs w:val="16"/>
          <w:lang w:val="en-US"/>
        </w:rPr>
      </w:pPr>
      <w:r>
        <w:rPr>
          <w:rFonts w:ascii="Termina" w:hAnsi="Termina" w:cs="Arial"/>
          <w:b/>
          <w:bCs/>
          <w:color w:val="auto"/>
          <w:sz w:val="16"/>
          <w:szCs w:val="16"/>
          <w:lang w:val="en-US"/>
        </w:rPr>
        <w:lastRenderedPageBreak/>
        <w:t>PROHIBITED CONDUCT</w:t>
      </w:r>
    </w:p>
    <w:p w14:paraId="03A924CA" w14:textId="77777777" w:rsidR="00542E54" w:rsidRDefault="00623801" w:rsidP="00542E54">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The</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 types of conduct set out below </w:t>
      </w:r>
      <w:r w:rsidR="008102E3" w:rsidRPr="00D67764">
        <w:rPr>
          <w:rFonts w:ascii="Termina" w:hAnsi="Termina" w:cs="Arial"/>
          <w:color w:val="auto"/>
          <w:sz w:val="16"/>
          <w:szCs w:val="16"/>
          <w:lang w:val="en-US"/>
          <w14:textOutline w14:w="12700" w14:cap="flat" w14:cmpd="sng" w14:algn="ctr">
            <w14:noFill/>
            <w14:prstDash w14:val="solid"/>
            <w14:miter w14:lim="400000"/>
          </w14:textOutline>
        </w:rPr>
        <w:t>are</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 prohibited:</w:t>
      </w:r>
    </w:p>
    <w:p w14:paraId="4130D5D2" w14:textId="77777777" w:rsidR="00542E54" w:rsidRDefault="00623801" w:rsidP="00542E54">
      <w:pPr>
        <w:pStyle w:val="Body"/>
        <w:numPr>
          <w:ilvl w:val="0"/>
          <w:numId w:val="22"/>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any criminal offence or breach of any other applicable laws or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regulations;</w:t>
      </w:r>
      <w:proofErr w:type="gramEnd"/>
    </w:p>
    <w:p w14:paraId="16E95F65" w14:textId="77777777" w:rsidR="00542E54" w:rsidRDefault="00623801" w:rsidP="00542E54">
      <w:pPr>
        <w:pStyle w:val="Body"/>
        <w:numPr>
          <w:ilvl w:val="0"/>
          <w:numId w:val="22"/>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any conduct that </w:t>
      </w:r>
      <w:proofErr w:type="gramStart"/>
      <w:r w:rsidR="00A34242" w:rsidRPr="00542E54">
        <w:rPr>
          <w:rFonts w:ascii="Termina" w:hAnsi="Termina" w:cs="Arial"/>
          <w:color w:val="auto"/>
          <w:sz w:val="16"/>
          <w:szCs w:val="16"/>
          <w:lang w:val="en-US"/>
          <w14:textOutline w14:w="12700" w14:cap="flat" w14:cmpd="sng" w14:algn="ctr">
            <w14:noFill/>
            <w14:prstDash w14:val="solid"/>
            <w14:miter w14:lim="400000"/>
          </w14:textOutline>
        </w:rPr>
        <w:t>harms</w:t>
      </w:r>
      <w:r w:rsidRPr="00542E54">
        <w:rPr>
          <w:rFonts w:ascii="Termina" w:hAnsi="Termina" w:cs="Arial"/>
          <w:color w:val="auto"/>
          <w:sz w:val="16"/>
          <w:szCs w:val="16"/>
          <w:lang w:val="en-US"/>
          <w14:textOutline w14:w="12700" w14:cap="flat" w14:cmpd="sng" w14:algn="ctr">
            <w14:noFill/>
            <w14:prstDash w14:val="solid"/>
            <w14:miter w14:lim="400000"/>
          </w14:textOutline>
        </w:rPr>
        <w:t>, or</w:t>
      </w:r>
      <w:proofErr w:type="gramEnd"/>
      <w:r w:rsidRPr="00542E54">
        <w:rPr>
          <w:rFonts w:ascii="Termina" w:hAnsi="Termina" w:cs="Arial"/>
          <w:color w:val="auto"/>
          <w:sz w:val="16"/>
          <w:szCs w:val="16"/>
          <w:lang w:val="en-US"/>
          <w14:textOutline w14:w="12700" w14:cap="flat" w14:cmpd="sng" w14:algn="ctr">
            <w14:noFill/>
            <w14:prstDash w14:val="solid"/>
            <w14:miter w14:lim="400000"/>
          </w14:textOutline>
        </w:rPr>
        <w:t xml:space="preserve"> attempts or threatens to harm the physical or mental welfare or safety of any other </w:t>
      </w:r>
      <w:proofErr w:type="gramStart"/>
      <w:r w:rsidR="0007442C" w:rsidRPr="00542E54">
        <w:rPr>
          <w:rFonts w:ascii="Termina" w:hAnsi="Termina" w:cs="Arial"/>
          <w:color w:val="auto"/>
          <w:sz w:val="16"/>
          <w:szCs w:val="16"/>
          <w:lang w:val="en-US"/>
          <w14:textOutline w14:w="12700" w14:cap="flat" w14:cmpd="sng" w14:algn="ctr">
            <w14:noFill/>
            <w14:prstDash w14:val="solid"/>
            <w14:miter w14:lim="400000"/>
          </w14:textOutline>
        </w:rPr>
        <w:t>person</w:t>
      </w:r>
      <w:r w:rsidRPr="00542E54">
        <w:rPr>
          <w:rFonts w:ascii="Termina" w:hAnsi="Termina" w:cs="Arial"/>
          <w:color w:val="auto"/>
          <w:sz w:val="16"/>
          <w:szCs w:val="16"/>
          <w:lang w:val="en-US"/>
          <w14:textOutline w14:w="12700" w14:cap="flat" w14:cmpd="sng" w14:algn="ctr">
            <w14:noFill/>
            <w14:prstDash w14:val="solid"/>
            <w14:miter w14:lim="400000"/>
          </w14:textOutline>
        </w:rPr>
        <w:t>;</w:t>
      </w:r>
      <w:proofErr w:type="gramEnd"/>
    </w:p>
    <w:p w14:paraId="3659C20F" w14:textId="77777777" w:rsidR="00542E54" w:rsidRDefault="00623801" w:rsidP="00542E54">
      <w:pPr>
        <w:pStyle w:val="Body"/>
        <w:numPr>
          <w:ilvl w:val="0"/>
          <w:numId w:val="22"/>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anything which constitutes a breach of </w:t>
      </w:r>
      <w:r w:rsidR="00817063" w:rsidRPr="00542E54">
        <w:rPr>
          <w:rFonts w:ascii="Termina" w:hAnsi="Termina" w:cs="Arial"/>
          <w:color w:val="auto"/>
          <w:sz w:val="16"/>
          <w:szCs w:val="16"/>
          <w:lang w:val="en-US"/>
          <w14:textOutline w14:w="12700" w14:cap="flat" w14:cmpd="sng" w14:algn="ctr">
            <w14:noFill/>
            <w14:prstDash w14:val="solid"/>
            <w14:miter w14:lim="400000"/>
          </w14:textOutline>
        </w:rPr>
        <w:t>World Aquatics</w:t>
      </w:r>
      <w:r w:rsidR="00B73B1D" w:rsidRPr="00542E54">
        <w:rPr>
          <w:rFonts w:ascii="Termina" w:hAnsi="Termina" w:cs="Arial"/>
          <w:color w:val="auto"/>
          <w:sz w:val="16"/>
          <w:szCs w:val="16"/>
          <w:lang w:val="en-US"/>
          <w14:textOutline w14:w="12700" w14:cap="flat" w14:cmpd="sng" w14:algn="ctr">
            <w14:noFill/>
            <w14:prstDash w14:val="solid"/>
            <w14:miter w14:lim="400000"/>
          </w14:textOutline>
        </w:rPr>
        <w:t xml:space="preserve">’ </w:t>
      </w:r>
      <w:r w:rsidR="00D02A95" w:rsidRPr="00542E54">
        <w:rPr>
          <w:rFonts w:ascii="Termina" w:hAnsi="Termina" w:cs="Arial"/>
          <w:color w:val="auto"/>
          <w:sz w:val="16"/>
          <w:szCs w:val="16"/>
          <w:lang w:val="en-US"/>
          <w14:textOutline w14:w="12700" w14:cap="flat" w14:cmpd="sng" w14:algn="ctr">
            <w14:noFill/>
            <w14:prstDash w14:val="solid"/>
            <w14:miter w14:lim="400000"/>
          </w14:textOutline>
        </w:rPr>
        <w:t xml:space="preserve">Rules on the Protection from Harassment and Abuse </w:t>
      </w:r>
      <w:r w:rsidR="00B73B1D" w:rsidRPr="00542E54">
        <w:rPr>
          <w:rFonts w:ascii="Termina" w:hAnsi="Termina" w:cs="Arial"/>
          <w:color w:val="auto"/>
          <w:sz w:val="16"/>
          <w:szCs w:val="16"/>
          <w:lang w:val="en-US"/>
          <w14:textOutline w14:w="12700" w14:cap="flat" w14:cmpd="sng" w14:algn="ctr">
            <w14:noFill/>
            <w14:prstDash w14:val="solid"/>
            <w14:miter w14:lim="400000"/>
          </w14:textOutline>
        </w:rPr>
        <w:t xml:space="preserve">or </w:t>
      </w:r>
      <w:r w:rsidR="00D02A95" w:rsidRPr="00542E5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542E54">
        <w:rPr>
          <w:rFonts w:ascii="Termina" w:hAnsi="Termina" w:cs="Arial"/>
          <w:color w:val="auto"/>
          <w:sz w:val="16"/>
          <w:szCs w:val="16"/>
          <w:rtl/>
          <w14:textOutline w14:w="12700" w14:cap="flat" w14:cmpd="sng" w14:algn="ctr">
            <w14:noFill/>
            <w14:prstDash w14:val="solid"/>
            <w14:miter w14:lim="400000"/>
          </w14:textOutline>
        </w:rPr>
        <w:t>’</w:t>
      </w: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s </w:t>
      </w:r>
      <w:r w:rsidR="00B73B1D" w:rsidRPr="00542E54">
        <w:rPr>
          <w:rFonts w:ascii="Termina" w:hAnsi="Termina" w:cs="Arial"/>
          <w:color w:val="auto"/>
          <w:sz w:val="16"/>
          <w:szCs w:val="16"/>
          <w:lang w:val="en-US"/>
          <w14:textOutline w14:w="12700" w14:cap="flat" w14:cmpd="sng" w14:algn="ctr">
            <w14:noFill/>
            <w14:prstDash w14:val="solid"/>
            <w14:miter w14:lim="400000"/>
          </w14:textOutline>
        </w:rPr>
        <w:t>safeguarding policy</w:t>
      </w: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 or </w:t>
      </w:r>
      <w:r w:rsidR="009B2761" w:rsidRPr="00542E54">
        <w:rPr>
          <w:rFonts w:ascii="Termina" w:hAnsi="Termina" w:cs="Arial"/>
          <w:color w:val="auto"/>
          <w:sz w:val="16"/>
          <w:szCs w:val="16"/>
          <w:lang w:val="en-US"/>
          <w14:textOutline w14:w="12700" w14:cap="flat" w14:cmpd="sng" w14:algn="ctr">
            <w14:noFill/>
            <w14:prstDash w14:val="solid"/>
            <w14:miter w14:lim="400000"/>
          </w14:textOutline>
        </w:rPr>
        <w:t xml:space="preserve">its </w:t>
      </w:r>
      <w:r w:rsidRPr="00542E54">
        <w:rPr>
          <w:rFonts w:ascii="Termina" w:hAnsi="Termina" w:cs="Arial"/>
          <w:color w:val="auto"/>
          <w:sz w:val="16"/>
          <w:szCs w:val="16"/>
          <w:lang w:val="en-US"/>
          <w14:textOutline w14:w="12700" w14:cap="flat" w14:cmpd="sng" w14:algn="ctr">
            <w14:noFill/>
            <w14:prstDash w14:val="solid"/>
            <w14:miter w14:lim="400000"/>
          </w14:textOutline>
        </w:rPr>
        <w:t>associated club</w:t>
      </w:r>
      <w:r w:rsidRPr="00542E54">
        <w:rPr>
          <w:rFonts w:ascii="Termina" w:hAnsi="Termina" w:cs="Arial"/>
          <w:color w:val="auto"/>
          <w:sz w:val="16"/>
          <w:szCs w:val="16"/>
          <w:rtl/>
          <w14:textOutline w14:w="12700" w14:cap="flat" w14:cmpd="sng" w14:algn="ctr">
            <w14:noFill/>
            <w14:prstDash w14:val="solid"/>
            <w14:miter w14:lim="400000"/>
          </w14:textOutline>
        </w:rPr>
        <w:t>’</w:t>
      </w:r>
      <w:r w:rsidRPr="00542E54">
        <w:rPr>
          <w:rFonts w:ascii="Termina" w:hAnsi="Termina" w:cs="Arial"/>
          <w:color w:val="auto"/>
          <w:sz w:val="16"/>
          <w:szCs w:val="16"/>
          <w:lang w:val="en-US"/>
          <w14:textOutline w14:w="12700" w14:cap="flat" w14:cmpd="sng" w14:algn="ctr">
            <w14:noFill/>
            <w14:prstDash w14:val="solid"/>
            <w14:miter w14:lim="400000"/>
          </w14:textOutline>
        </w:rPr>
        <w:t>s safeguarding policy</w:t>
      </w:r>
      <w:r w:rsidR="00B73B1D" w:rsidRPr="00542E54">
        <w:rPr>
          <w:rFonts w:ascii="Termina" w:hAnsi="Termina" w:cs="Arial"/>
          <w:color w:val="auto"/>
          <w:sz w:val="16"/>
          <w:szCs w:val="16"/>
          <w:lang w:val="en-US"/>
          <w14:textOutline w14:w="12700" w14:cap="flat" w14:cmpd="sng" w14:algn="ctr">
            <w14:noFill/>
            <w14:prstDash w14:val="solid"/>
            <w14:miter w14:lim="400000"/>
          </w14:textOutline>
        </w:rPr>
        <w:t xml:space="preserve"> or code</w:t>
      </w:r>
      <w:r w:rsidR="009B2761" w:rsidRPr="00542E54">
        <w:rPr>
          <w:rFonts w:ascii="Termina" w:hAnsi="Termina" w:cs="Arial"/>
          <w:color w:val="auto"/>
          <w:sz w:val="16"/>
          <w:szCs w:val="16"/>
          <w:lang w:val="en-US"/>
          <w14:textOutline w14:w="12700" w14:cap="flat" w14:cmpd="sng" w14:algn="ctr">
            <w14:noFill/>
            <w14:prstDash w14:val="solid"/>
            <w14:miter w14:lim="400000"/>
          </w14:textOutline>
        </w:rPr>
        <w:t>s</w:t>
      </w:r>
      <w:r w:rsidR="00B73B1D" w:rsidRPr="00542E54">
        <w:rPr>
          <w:rFonts w:ascii="Termina" w:hAnsi="Termina" w:cs="Arial"/>
          <w:color w:val="auto"/>
          <w:sz w:val="16"/>
          <w:szCs w:val="16"/>
          <w:lang w:val="en-US"/>
          <w14:textOutline w14:w="12700" w14:cap="flat" w14:cmpd="sng" w14:algn="ctr">
            <w14:noFill/>
            <w14:prstDash w14:val="solid"/>
            <w14:miter w14:lim="400000"/>
          </w14:textOutline>
        </w:rPr>
        <w:t xml:space="preserve"> of </w:t>
      </w:r>
      <w:proofErr w:type="gramStart"/>
      <w:r w:rsidR="00B73B1D" w:rsidRPr="00542E54">
        <w:rPr>
          <w:rFonts w:ascii="Termina" w:hAnsi="Termina" w:cs="Arial"/>
          <w:color w:val="auto"/>
          <w:sz w:val="16"/>
          <w:szCs w:val="16"/>
          <w:lang w:val="en-US"/>
          <w14:textOutline w14:w="12700" w14:cap="flat" w14:cmpd="sng" w14:algn="ctr">
            <w14:noFill/>
            <w14:prstDash w14:val="solid"/>
            <w14:miter w14:lim="400000"/>
          </w14:textOutline>
        </w:rPr>
        <w:t>conduct</w:t>
      </w:r>
      <w:r w:rsidRPr="00542E54">
        <w:rPr>
          <w:rFonts w:ascii="Termina" w:hAnsi="Termina" w:cs="Arial"/>
          <w:color w:val="auto"/>
          <w:sz w:val="16"/>
          <w:szCs w:val="16"/>
          <w:lang w:val="en-US"/>
          <w14:textOutline w14:w="12700" w14:cap="flat" w14:cmpd="sng" w14:algn="ctr">
            <w14:noFill/>
            <w14:prstDash w14:val="solid"/>
            <w14:miter w14:lim="400000"/>
          </w14:textOutline>
        </w:rPr>
        <w:t>;</w:t>
      </w:r>
      <w:proofErr w:type="gramEnd"/>
    </w:p>
    <w:p w14:paraId="43F2D609" w14:textId="77777777" w:rsidR="00542E54" w:rsidRDefault="00623801" w:rsidP="00542E54">
      <w:pPr>
        <w:pStyle w:val="Body"/>
        <w:numPr>
          <w:ilvl w:val="0"/>
          <w:numId w:val="22"/>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failure to </w:t>
      </w:r>
      <w:proofErr w:type="gramStart"/>
      <w:r w:rsidRPr="00542E54">
        <w:rPr>
          <w:rFonts w:ascii="Termina" w:hAnsi="Termina" w:cs="Arial"/>
          <w:color w:val="auto"/>
          <w:sz w:val="16"/>
          <w:szCs w:val="16"/>
          <w:lang w:val="en-US"/>
          <w14:textOutline w14:w="12700" w14:cap="flat" w14:cmpd="sng" w14:algn="ctr">
            <w14:noFill/>
            <w14:prstDash w14:val="solid"/>
            <w14:miter w14:lim="400000"/>
          </w14:textOutline>
        </w:rPr>
        <w:t>take action</w:t>
      </w:r>
      <w:proofErr w:type="gramEnd"/>
      <w:r w:rsidRPr="00542E54">
        <w:rPr>
          <w:rFonts w:ascii="Termina" w:hAnsi="Termina" w:cs="Arial"/>
          <w:color w:val="auto"/>
          <w:sz w:val="16"/>
          <w:szCs w:val="16"/>
          <w:lang w:val="en-US"/>
          <w14:textOutline w14:w="12700" w14:cap="flat" w14:cmpd="sng" w14:algn="ctr">
            <w14:noFill/>
            <w14:prstDash w14:val="solid"/>
            <w14:miter w14:lim="400000"/>
          </w14:textOutline>
        </w:rPr>
        <w:t xml:space="preserve"> where any misconduct or suspected misconduct is known </w:t>
      </w:r>
      <w:proofErr w:type="gramStart"/>
      <w:r w:rsidRPr="00542E54">
        <w:rPr>
          <w:rFonts w:ascii="Termina" w:hAnsi="Termina" w:cs="Arial"/>
          <w:color w:val="auto"/>
          <w:sz w:val="16"/>
          <w:szCs w:val="16"/>
          <w:lang w:val="en-US"/>
          <w14:textOutline w14:w="12700" w14:cap="flat" w14:cmpd="sng" w14:algn="ctr">
            <w14:noFill/>
            <w14:prstDash w14:val="solid"/>
            <w14:miter w14:lim="400000"/>
          </w14:textOutline>
        </w:rPr>
        <w:t>about;</w:t>
      </w:r>
      <w:proofErr w:type="gramEnd"/>
      <w:r w:rsidRPr="00542E54">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5B4138FB" w14:textId="77777777" w:rsidR="00542E54" w:rsidRDefault="00623801" w:rsidP="00542E54">
      <w:pPr>
        <w:pStyle w:val="Body"/>
        <w:numPr>
          <w:ilvl w:val="0"/>
          <w:numId w:val="22"/>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failure to report any concern, suspicion or allegation in accordance with </w:t>
      </w:r>
      <w:r w:rsidR="00D02A95" w:rsidRPr="00542E5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 or its associated club</w:t>
      </w:r>
      <w:r w:rsidRPr="00542E54">
        <w:rPr>
          <w:rFonts w:ascii="Termina" w:hAnsi="Termina" w:cs="Arial"/>
          <w:color w:val="auto"/>
          <w:sz w:val="16"/>
          <w:szCs w:val="16"/>
          <w:rtl/>
          <w14:textOutline w14:w="12700" w14:cap="flat" w14:cmpd="sng" w14:algn="ctr">
            <w14:noFill/>
            <w14:prstDash w14:val="solid"/>
            <w14:miter w14:lim="400000"/>
          </w14:textOutline>
        </w:rPr>
        <w:t>’</w:t>
      </w:r>
      <w:r w:rsidRPr="00542E54">
        <w:rPr>
          <w:rFonts w:ascii="Termina" w:hAnsi="Termina" w:cs="Arial"/>
          <w:color w:val="auto"/>
          <w:sz w:val="16"/>
          <w:szCs w:val="16"/>
          <w:lang w:val="en-US"/>
          <w14:textOutline w14:w="12700" w14:cap="flat" w14:cmpd="sng" w14:algn="ctr">
            <w14:noFill/>
            <w14:prstDash w14:val="solid"/>
            <w14:miter w14:lim="400000"/>
          </w14:textOutline>
        </w:rPr>
        <w:t xml:space="preserve">s safeguarding policy; and/or </w:t>
      </w:r>
    </w:p>
    <w:p w14:paraId="0999B58E" w14:textId="3E8DA6B5" w:rsidR="00623801" w:rsidRPr="00542E54" w:rsidRDefault="00623801" w:rsidP="00542E54">
      <w:pPr>
        <w:pStyle w:val="Body"/>
        <w:numPr>
          <w:ilvl w:val="0"/>
          <w:numId w:val="22"/>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542E54">
        <w:rPr>
          <w:rFonts w:ascii="Termina" w:hAnsi="Termina" w:cs="Arial"/>
          <w:color w:val="auto"/>
          <w:sz w:val="16"/>
          <w:szCs w:val="16"/>
          <w:lang w:val="en-US"/>
          <w14:textOutline w14:w="12700" w14:cap="flat" w14:cmpd="sng" w14:algn="ctr">
            <w14:noFill/>
            <w14:prstDash w14:val="solid"/>
            <w14:miter w14:lim="400000"/>
          </w14:textOutline>
        </w:rPr>
        <w:t>assisting, aiding, abetting, conspiring, covering up or engaging in any behaviour which might involve a breach or attempted breach of these Rules.</w:t>
      </w:r>
    </w:p>
    <w:p w14:paraId="68D6CD98" w14:textId="4299B22C" w:rsidR="00623801" w:rsidRPr="00D67764" w:rsidRDefault="00D02A95"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14:textOutline w14:w="12700" w14:cap="flat" w14:cmpd="sng" w14:algn="ctr">
            <w14:noFill/>
            <w14:prstDash w14:val="solid"/>
            <w14:miter w14:lim="400000"/>
          </w14:textOutline>
        </w:rPr>
        <w:t xml:space="preserve"> </w:t>
      </w:r>
    </w:p>
    <w:p w14:paraId="6A3CB75C" w14:textId="36BBB77C" w:rsidR="00623801" w:rsidRPr="00D67764" w:rsidRDefault="00B73B1D"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Prohibited c</w:t>
      </w:r>
      <w:r w:rsidR="00623801" w:rsidRPr="00D67764">
        <w:rPr>
          <w:rFonts w:ascii="Termina" w:hAnsi="Termina" w:cs="Arial"/>
          <w:color w:val="auto"/>
          <w:sz w:val="16"/>
          <w:szCs w:val="16"/>
          <w:lang w:val="en-US"/>
          <w14:textOutline w14:w="12700" w14:cap="flat" w14:cmpd="sng" w14:algn="ctr">
            <w14:noFill/>
            <w14:prstDash w14:val="solid"/>
            <w14:miter w14:lim="400000"/>
          </w14:textOutline>
        </w:rPr>
        <w:t xml:space="preserve">onduct may </w:t>
      </w:r>
      <w:r w:rsidRPr="00D67764">
        <w:rPr>
          <w:rFonts w:ascii="Termina" w:hAnsi="Termina" w:cs="Arial"/>
          <w:color w:val="auto"/>
          <w:sz w:val="16"/>
          <w:szCs w:val="16"/>
          <w:lang w:val="en-US"/>
          <w14:textOutline w14:w="12700" w14:cap="flat" w14:cmpd="sng" w14:algn="ctr">
            <w14:noFill/>
            <w14:prstDash w14:val="solid"/>
            <w14:miter w14:lim="400000"/>
          </w14:textOutline>
        </w:rPr>
        <w:t>be</w:t>
      </w:r>
      <w:r w:rsidR="00623801" w:rsidRPr="00D67764">
        <w:rPr>
          <w:rFonts w:ascii="Termina" w:hAnsi="Termina" w:cs="Arial"/>
          <w:color w:val="auto"/>
          <w:sz w:val="16"/>
          <w:szCs w:val="16"/>
          <w:lang w:val="en-US"/>
          <w14:textOutline w14:w="12700" w14:cap="flat" w14:cmpd="sng" w14:algn="ctr">
            <w14:noFill/>
            <w14:prstDash w14:val="solid"/>
            <w14:miter w14:lim="400000"/>
          </w14:textOutline>
        </w:rPr>
        <w:t xml:space="preserve"> a criminal offence and/or a breach of other applicable laws.  These Rules are intended to supplement such legislation with further rules of conduct for those involved in the sport of </w:t>
      </w:r>
      <w:r w:rsidR="00FD0ED6" w:rsidRPr="00D67764">
        <w:rPr>
          <w:rFonts w:ascii="Termina" w:hAnsi="Termina" w:cs="Arial"/>
          <w:color w:val="auto"/>
          <w:sz w:val="16"/>
          <w:szCs w:val="16"/>
          <w:lang w:val="en-US"/>
          <w14:textOutline w14:w="12700" w14:cap="flat" w14:cmpd="sng" w14:algn="ctr">
            <w14:noFill/>
            <w14:prstDash w14:val="solid"/>
            <w14:miter w14:lim="400000"/>
          </w14:textOutline>
        </w:rPr>
        <w:t>aquatics</w:t>
      </w:r>
      <w:r w:rsidR="00623801"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16400C7E" w14:textId="77777777" w:rsidR="0078456F" w:rsidRPr="00D67764" w:rsidRDefault="007845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00969B84" w14:textId="39EC57BA" w:rsidR="0078456F" w:rsidRPr="00D67764" w:rsidRDefault="00B73B1D"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r w:rsidR="004332B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must </w:t>
      </w:r>
      <w:r w:rsidR="0078456F" w:rsidRPr="00D67764">
        <w:rPr>
          <w:rFonts w:ascii="Termina" w:hAnsi="Termina" w:cs="Arial"/>
          <w:color w:val="auto"/>
          <w:sz w:val="16"/>
          <w:szCs w:val="16"/>
          <w:lang w:val="en-US"/>
          <w14:textOutline w14:w="12700" w14:cap="flat" w14:cmpd="sng" w14:algn="ctr">
            <w14:noFill/>
            <w14:prstDash w14:val="solid"/>
            <w14:miter w14:lim="400000"/>
          </w14:textOutline>
        </w:rPr>
        <w:t xml:space="preserve">consider whether </w:t>
      </w:r>
      <w:r w:rsidRPr="00D67764">
        <w:rPr>
          <w:rFonts w:ascii="Termina" w:hAnsi="Termina" w:cs="Arial"/>
          <w:color w:val="auto"/>
          <w:sz w:val="16"/>
          <w:szCs w:val="16"/>
          <w:lang w:val="en-US"/>
          <w14:textOutline w14:w="12700" w14:cap="flat" w14:cmpd="sng" w14:algn="ctr">
            <w14:noFill/>
            <w14:prstDash w14:val="solid"/>
            <w14:miter w14:lim="400000"/>
          </w14:textOutline>
        </w:rPr>
        <w:t>any prohibited conduct</w:t>
      </w:r>
      <w:r w:rsidR="0078456F" w:rsidRPr="00D67764">
        <w:rPr>
          <w:rFonts w:ascii="Termina" w:hAnsi="Termina" w:cs="Arial"/>
          <w:color w:val="auto"/>
          <w:sz w:val="16"/>
          <w:szCs w:val="16"/>
          <w:lang w:val="en-US"/>
          <w14:textOutline w14:w="12700" w14:cap="flat" w14:cmpd="sng" w14:algn="ctr">
            <w14:noFill/>
            <w14:prstDash w14:val="solid"/>
            <w14:miter w14:lim="400000"/>
          </w14:textOutline>
        </w:rPr>
        <w:t xml:space="preserve"> should (or must) be referred </w:t>
      </w:r>
      <w:proofErr w:type="gramStart"/>
      <w:r w:rsidR="0078456F" w:rsidRPr="00D67764">
        <w:rPr>
          <w:rFonts w:ascii="Termina" w:hAnsi="Termina" w:cs="Arial"/>
          <w:color w:val="auto"/>
          <w:sz w:val="16"/>
          <w:szCs w:val="16"/>
          <w:lang w:val="en-US"/>
          <w14:textOutline w14:w="12700" w14:cap="flat" w14:cmpd="sng" w14:algn="ctr">
            <w14:noFill/>
            <w14:prstDash w14:val="solid"/>
            <w14:miter w14:lim="400000"/>
          </w14:textOutline>
        </w:rPr>
        <w:t>to</w:t>
      </w:r>
      <w:proofErr w:type="gramEnd"/>
      <w:r w:rsidR="0078456F"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local law enforcement agency.  Such a referral should be considered when the report is first received by </w:t>
      </w:r>
      <w:r w:rsidR="004332B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78456F" w:rsidRPr="00D67764">
        <w:rPr>
          <w:rFonts w:ascii="Termina" w:hAnsi="Termina" w:cs="Arial"/>
          <w:color w:val="auto"/>
          <w:sz w:val="16"/>
          <w:szCs w:val="16"/>
          <w:lang w:val="en-US"/>
          <w14:textOutline w14:w="12700" w14:cap="flat" w14:cmpd="sng" w14:algn="ctr">
            <w14:noFill/>
            <w14:prstDash w14:val="solid"/>
            <w14:miter w14:lim="400000"/>
          </w14:textOutline>
        </w:rPr>
        <w:t xml:space="preserve"> and whilst the matter is investigated.  </w:t>
      </w:r>
    </w:p>
    <w:p w14:paraId="3653241B"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2E9CF7ED" w14:textId="5DD925A9" w:rsidR="00623801" w:rsidRPr="00D67764" w:rsidRDefault="00623801"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Knowingly making a false report of possible </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p</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rohibited </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c</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onduct is also a violation of these Rules.  </w:t>
      </w:r>
    </w:p>
    <w:p w14:paraId="238B701F" w14:textId="5AB40E27" w:rsidR="00B73B1D" w:rsidRDefault="00B73B1D" w:rsidP="00B04E6C">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1A0D5CF3" w14:textId="146D63CC" w:rsidR="00B04E6C" w:rsidRPr="00B04E6C" w:rsidRDefault="00B04E6C" w:rsidP="00B04E6C">
      <w:pPr>
        <w:pStyle w:val="Body"/>
        <w:numPr>
          <w:ilvl w:val="0"/>
          <w:numId w:val="19"/>
        </w:numPr>
        <w:spacing w:line="360" w:lineRule="auto"/>
        <w:jc w:val="both"/>
        <w:rPr>
          <w:rFonts w:ascii="Termina" w:hAnsi="Termina" w:cs="Arial"/>
          <w:b/>
          <w:bCs/>
          <w:color w:val="auto"/>
          <w:sz w:val="16"/>
          <w:szCs w:val="16"/>
          <w:lang w:val="en-US"/>
          <w14:textOutline w14:w="12700" w14:cap="flat" w14:cmpd="sng" w14:algn="ctr">
            <w14:noFill/>
            <w14:prstDash w14:val="solid"/>
            <w14:miter w14:lim="400000"/>
          </w14:textOutline>
        </w:rPr>
      </w:pPr>
      <w:r>
        <w:rPr>
          <w:rFonts w:ascii="Termina" w:hAnsi="Termina" w:cs="Arial"/>
          <w:b/>
          <w:bCs/>
          <w:color w:val="auto"/>
          <w:sz w:val="16"/>
          <w:szCs w:val="16"/>
          <w:lang w:val="en-US"/>
          <w14:textOutline w14:w="12700" w14:cap="flat" w14:cmpd="sng" w14:algn="ctr">
            <w14:noFill/>
            <w14:prstDash w14:val="solid"/>
            <w14:miter w14:lim="400000"/>
          </w14:textOutline>
        </w:rPr>
        <w:t>CASE MANAGEMENT GROUP</w:t>
      </w:r>
    </w:p>
    <w:p w14:paraId="3825EC7A" w14:textId="3A4114FE" w:rsidR="001C4495" w:rsidRPr="00D67764" w:rsidRDefault="00FD0ED6"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will establish </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a group of individuals who are able to consider cases which arise under these Rules</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Case Management Group”)</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The</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 Case Management Group</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 will meet as often as is necessary and will have written Terms of Reference explaining what their purpose and role is as well as outlining how often they will meet</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the format of the meeting</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 and the individuals involved.  </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Case Management Group </w:t>
      </w:r>
      <w:proofErr w:type="gramStart"/>
      <w:r w:rsidR="009B2761" w:rsidRPr="00D67764">
        <w:rPr>
          <w:rFonts w:ascii="Termina" w:hAnsi="Termina" w:cs="Arial"/>
          <w:color w:val="auto"/>
          <w:sz w:val="16"/>
          <w:szCs w:val="16"/>
          <w:lang w:val="en-US"/>
          <w14:textOutline w14:w="12700" w14:cap="flat" w14:cmpd="sng" w14:algn="ctr">
            <w14:noFill/>
            <w14:prstDash w14:val="solid"/>
            <w14:miter w14:lim="400000"/>
          </w14:textOutline>
        </w:rPr>
        <w:t>is</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 able to</w:t>
      </w:r>
      <w:proofErr w:type="gramEnd"/>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 meet either in </w:t>
      </w:r>
      <w:r w:rsidR="002F3696" w:rsidRPr="00D67764">
        <w:rPr>
          <w:rFonts w:ascii="Termina" w:hAnsi="Termina" w:cs="Arial"/>
          <w:color w:val="auto"/>
          <w:sz w:val="16"/>
          <w:szCs w:val="16"/>
          <w:lang w:val="en-US"/>
          <w14:textOutline w14:w="12700" w14:cap="flat" w14:cmpd="sng" w14:algn="ctr">
            <w14:noFill/>
            <w14:prstDash w14:val="solid"/>
            <w14:miter w14:lim="400000"/>
          </w14:textOutline>
        </w:rPr>
        <w:t>person</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 via email, remote platforms (such as </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Z</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oom</w:t>
      </w:r>
      <w:r w:rsidR="00404F8F" w:rsidRPr="00D67764">
        <w:rPr>
          <w:rFonts w:ascii="Termina" w:hAnsi="Termina" w:cs="Arial"/>
          <w:color w:val="auto"/>
          <w:sz w:val="16"/>
          <w:szCs w:val="16"/>
          <w:lang w:val="en-US"/>
          <w14:textOutline w14:w="12700" w14:cap="flat" w14:cmpd="sng" w14:algn="ctr">
            <w14:noFill/>
            <w14:prstDash w14:val="solid"/>
            <w14:miter w14:lim="400000"/>
          </w14:textOutline>
        </w:rPr>
        <w:t>,</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T</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eams or </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G</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oogle </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M</w:t>
      </w:r>
      <w:r w:rsidR="00DE3C79" w:rsidRPr="00D67764">
        <w:rPr>
          <w:rFonts w:ascii="Termina" w:hAnsi="Termina" w:cs="Arial"/>
          <w:color w:val="auto"/>
          <w:sz w:val="16"/>
          <w:szCs w:val="16"/>
          <w:lang w:val="en-US"/>
          <w14:textOutline w14:w="12700" w14:cap="flat" w14:cmpd="sng" w14:algn="ctr">
            <w14:noFill/>
            <w14:prstDash w14:val="solid"/>
            <w14:miter w14:lim="400000"/>
          </w14:textOutline>
        </w:rPr>
        <w:t xml:space="preserve">eet) </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 xml:space="preserve">or by telephone </w:t>
      </w:r>
      <w:r w:rsidR="006E042D" w:rsidRPr="00D67764">
        <w:rPr>
          <w:rFonts w:ascii="Termina" w:hAnsi="Termina" w:cs="Arial"/>
          <w:color w:val="auto"/>
          <w:sz w:val="16"/>
          <w:szCs w:val="16"/>
          <w:lang w:val="en-US"/>
          <w14:textOutline w14:w="12700" w14:cap="flat" w14:cmpd="sng" w14:algn="ctr">
            <w14:noFill/>
            <w14:prstDash w14:val="solid"/>
            <w14:miter w14:lim="400000"/>
          </w14:textOutline>
        </w:rPr>
        <w:t xml:space="preserve">and may have to do so quickly to consider urgent matters.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Case Management Group </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will consider all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instances of potential</w:t>
      </w:r>
      <w:r w:rsidR="002F3696" w:rsidRPr="00D67764">
        <w:rPr>
          <w:rFonts w:ascii="Termina" w:hAnsi="Termina" w:cs="Arial"/>
          <w:color w:val="auto"/>
          <w:sz w:val="16"/>
          <w:szCs w:val="16"/>
          <w:lang w:val="en-US"/>
          <w14:textOutline w14:w="12700" w14:cap="flat" w14:cmpd="sng" w14:algn="ctr">
            <w14:noFill/>
            <w14:prstDash w14:val="solid"/>
            <w14:miter w14:lim="400000"/>
          </w14:textOutline>
        </w:rPr>
        <w:t>ly</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 prohibited conduc</w:t>
      </w:r>
      <w:r w:rsidR="00404F8F" w:rsidRPr="00D67764">
        <w:rPr>
          <w:rFonts w:ascii="Termina" w:hAnsi="Termina" w:cs="Arial"/>
          <w:color w:val="auto"/>
          <w:sz w:val="16"/>
          <w:szCs w:val="16"/>
          <w:lang w:val="en-US"/>
          <w14:textOutline w14:w="12700" w14:cap="flat" w14:cmpd="sng" w14:algn="ctr">
            <w14:noFill/>
            <w14:prstDash w14:val="solid"/>
            <w14:miter w14:lim="400000"/>
          </w14:textOutline>
        </w:rPr>
        <w:t xml:space="preserve">t,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whether any s</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anctions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should be </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imposed and any applications from individuals </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 xml:space="preserve">requesting </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their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s</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anction</w:t>
      </w:r>
      <w:r w:rsidR="00FF056F" w:rsidRPr="00D67764">
        <w:rPr>
          <w:rFonts w:ascii="Termina" w:hAnsi="Termina" w:cs="Arial"/>
          <w:color w:val="auto"/>
          <w:sz w:val="16"/>
          <w:szCs w:val="16"/>
          <w:lang w:val="en-US"/>
          <w14:textOutline w14:w="12700" w14:cap="flat" w14:cmpd="sng" w14:algn="ctr">
            <w14:noFill/>
            <w14:prstDash w14:val="solid"/>
            <w14:miter w14:lim="400000"/>
          </w14:textOutline>
        </w:rPr>
        <w:t xml:space="preserve"> to</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 xml:space="preserve"> be</w:t>
      </w:r>
      <w:r w:rsidR="00B73B1D" w:rsidRPr="00D67764">
        <w:rPr>
          <w:rFonts w:ascii="Termina" w:hAnsi="Termina" w:cs="Arial"/>
          <w:color w:val="auto"/>
          <w:sz w:val="16"/>
          <w:szCs w:val="16"/>
          <w:lang w:val="en-US"/>
          <w14:textOutline w14:w="12700" w14:cap="flat" w14:cmpd="sng" w14:algn="ctr">
            <w14:noFill/>
            <w14:prstDash w14:val="solid"/>
            <w14:miter w14:lim="400000"/>
          </w14:textOutline>
        </w:rPr>
        <w:t xml:space="preserve"> varied or lifted.  </w:t>
      </w:r>
      <w:r w:rsidR="008362D4" w:rsidRPr="00D67764">
        <w:rPr>
          <w:rFonts w:ascii="Termina" w:hAnsi="Termina" w:cs="Arial"/>
          <w:color w:val="auto"/>
          <w:sz w:val="16"/>
          <w:szCs w:val="16"/>
          <w:lang w:val="en-US"/>
          <w14:textOutline w14:w="12700" w14:cap="flat" w14:cmpd="sng" w14:algn="ctr">
            <w14:noFill/>
            <w14:prstDash w14:val="solid"/>
            <w14:miter w14:lim="400000"/>
          </w14:textOutline>
        </w:rPr>
        <w:t xml:space="preserve">Minutes of all meetings and decisions will be kept securely and confidentially for at least </w:t>
      </w:r>
      <w:r w:rsidR="008362D4" w:rsidRPr="00F0491D">
        <w:rPr>
          <w:rFonts w:ascii="Termina" w:hAnsi="Termina" w:cs="Arial"/>
          <w:color w:val="auto"/>
          <w:sz w:val="16"/>
          <w:szCs w:val="16"/>
          <w:lang w:val="en-US"/>
          <w14:textOutline w14:w="12700" w14:cap="flat" w14:cmpd="sng" w14:algn="ctr">
            <w14:noFill/>
            <w14:prstDash w14:val="solid"/>
            <w14:miter w14:lim="400000"/>
          </w14:textOutline>
        </w:rPr>
        <w:t>[ten] years</w:t>
      </w:r>
      <w:r w:rsidR="00893645" w:rsidRPr="00D67764">
        <w:rPr>
          <w:rFonts w:ascii="Termina" w:hAnsi="Termina" w:cs="Arial"/>
          <w:color w:val="auto"/>
          <w:sz w:val="16"/>
          <w:szCs w:val="16"/>
          <w:lang w:val="en-US"/>
          <w14:textOutline w14:w="12700" w14:cap="flat" w14:cmpd="sng" w14:algn="ctr">
            <w14:noFill/>
            <w14:prstDash w14:val="solid"/>
            <w14:miter w14:lim="400000"/>
          </w14:textOutline>
        </w:rPr>
        <w:t xml:space="preserve"> whether in written or digital format</w:t>
      </w:r>
      <w:r w:rsidR="008362D4" w:rsidRPr="00D67764">
        <w:rPr>
          <w:rFonts w:ascii="Termina" w:hAnsi="Termina" w:cs="Arial"/>
          <w:color w:val="auto"/>
          <w:sz w:val="16"/>
          <w:szCs w:val="16"/>
          <w:lang w:val="en-US"/>
          <w14:textOutline w14:w="12700" w14:cap="flat" w14:cmpd="sng" w14:algn="ctr">
            <w14:noFill/>
            <w14:prstDash w14:val="solid"/>
            <w14:miter w14:lim="400000"/>
          </w14:textOutline>
        </w:rPr>
        <w:t>.</w:t>
      </w:r>
    </w:p>
    <w:p w14:paraId="56E009F3"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634181ED" w14:textId="506CB2E4" w:rsidR="00B026E6" w:rsidRDefault="00B026E6" w:rsidP="00B026E6">
      <w:pPr>
        <w:pStyle w:val="Body"/>
        <w:numPr>
          <w:ilvl w:val="0"/>
          <w:numId w:val="19"/>
        </w:numPr>
        <w:spacing w:line="360" w:lineRule="auto"/>
        <w:jc w:val="both"/>
        <w:rPr>
          <w:rFonts w:ascii="Termina" w:hAnsi="Termina" w:cs="Arial"/>
          <w:b/>
          <w:bCs/>
          <w:color w:val="auto"/>
          <w:sz w:val="16"/>
          <w:szCs w:val="16"/>
          <w14:textOutline w14:w="12700" w14:cap="flat" w14:cmpd="sng" w14:algn="ctr">
            <w14:noFill/>
            <w14:prstDash w14:val="solid"/>
            <w14:miter w14:lim="400000"/>
          </w14:textOutline>
        </w:rPr>
      </w:pPr>
      <w:r>
        <w:rPr>
          <w:rFonts w:ascii="Termina" w:hAnsi="Termina" w:cs="Arial"/>
          <w:b/>
          <w:bCs/>
          <w:color w:val="auto"/>
          <w:sz w:val="16"/>
          <w:szCs w:val="16"/>
          <w14:textOutline w14:w="12700" w14:cap="flat" w14:cmpd="sng" w14:algn="ctr">
            <w14:noFill/>
            <w14:prstDash w14:val="solid"/>
            <w14:miter w14:lim="400000"/>
          </w14:textOutline>
        </w:rPr>
        <w:t xml:space="preserve">INVESTIGATION AND RISK ASSESSMENT </w:t>
      </w:r>
    </w:p>
    <w:p w14:paraId="0D8D11E9" w14:textId="619A1AA7" w:rsidR="007B22BD" w:rsidRPr="00B026E6" w:rsidRDefault="001C4495" w:rsidP="00B026E6">
      <w:pPr>
        <w:pStyle w:val="Body"/>
        <w:spacing w:line="360" w:lineRule="auto"/>
        <w:jc w:val="both"/>
        <w:rPr>
          <w:rFonts w:ascii="Termina" w:hAnsi="Termina" w:cs="Arial"/>
          <w:b/>
          <w:bCs/>
          <w:color w:val="auto"/>
          <w:sz w:val="16"/>
          <w:szCs w:val="16"/>
          <w:lang w:val="en-US"/>
          <w14:textOutline w14:w="12700" w14:cap="flat" w14:cmpd="sng" w14:algn="ctr">
            <w14:noFill/>
            <w14:prstDash w14:val="solid"/>
            <w14:miter w14:lim="400000"/>
          </w14:textOutline>
        </w:rPr>
      </w:pPr>
      <w:r w:rsidRPr="00B026E6">
        <w:rPr>
          <w:rFonts w:ascii="Termina" w:hAnsi="Termina" w:cs="Arial"/>
          <w:color w:val="auto"/>
          <w:sz w:val="16"/>
          <w:szCs w:val="16"/>
          <w:lang w:val="en-US"/>
          <w14:textOutline w14:w="12700" w14:cap="flat" w14:cmpd="sng" w14:algn="ctr">
            <w14:noFill/>
            <w14:prstDash w14:val="solid"/>
            <w14:miter w14:lim="400000"/>
          </w14:textOutline>
        </w:rPr>
        <w:t xml:space="preserve">If </w:t>
      </w:r>
      <w:r w:rsidR="00FD0ED6" w:rsidRPr="00B026E6">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B026E6">
        <w:rPr>
          <w:rFonts w:ascii="Termina" w:hAnsi="Termina" w:cs="Arial"/>
          <w:color w:val="auto"/>
          <w:sz w:val="16"/>
          <w:szCs w:val="16"/>
          <w:lang w:val="en-US"/>
          <w14:textOutline w14:w="12700" w14:cap="flat" w14:cmpd="sng" w14:algn="ctr">
            <w14:noFill/>
            <w14:prstDash w14:val="solid"/>
            <w14:miter w14:lim="400000"/>
          </w14:textOutline>
        </w:rPr>
        <w:t xml:space="preserve"> is made aware of any </w:t>
      </w:r>
      <w:r w:rsidR="00915973" w:rsidRPr="00B026E6">
        <w:rPr>
          <w:rFonts w:ascii="Termina" w:hAnsi="Termina" w:cs="Arial"/>
          <w:color w:val="auto"/>
          <w:sz w:val="16"/>
          <w:szCs w:val="16"/>
          <w:lang w:val="en-US"/>
          <w14:textOutline w14:w="12700" w14:cap="flat" w14:cmpd="sng" w14:algn="ctr">
            <w14:noFill/>
            <w14:prstDash w14:val="solid"/>
            <w14:miter w14:lim="400000"/>
          </w14:textOutline>
        </w:rPr>
        <w:t>Covered Person</w:t>
      </w:r>
      <w:r w:rsidRPr="00B026E6">
        <w:rPr>
          <w:rFonts w:ascii="Termina" w:hAnsi="Termina" w:cs="Arial"/>
          <w:color w:val="auto"/>
          <w:sz w:val="16"/>
          <w:szCs w:val="16"/>
          <w:lang w:val="en-US"/>
          <w14:textOutline w14:w="12700" w14:cap="flat" w14:cmpd="sng" w14:algn="ctr">
            <w14:noFill/>
            <w14:prstDash w14:val="solid"/>
            <w14:miter w14:lim="400000"/>
          </w14:textOutline>
        </w:rPr>
        <w:t xml:space="preserve"> engaging in prohibited conduct and there are reasonable grounds to believe that the conduct has occurred, the matter will need to be </w:t>
      </w:r>
      <w:proofErr w:type="gramStart"/>
      <w:r w:rsidRPr="00B026E6">
        <w:rPr>
          <w:rFonts w:ascii="Termina" w:hAnsi="Termina" w:cs="Arial"/>
          <w:color w:val="auto"/>
          <w:sz w:val="16"/>
          <w:szCs w:val="16"/>
          <w:lang w:val="en-US"/>
          <w14:textOutline w14:w="12700" w14:cap="flat" w14:cmpd="sng" w14:algn="ctr">
            <w14:noFill/>
            <w14:prstDash w14:val="solid"/>
            <w14:miter w14:lim="400000"/>
          </w14:textOutline>
        </w:rPr>
        <w:t>investigated</w:t>
      </w:r>
      <w:proofErr w:type="gramEnd"/>
      <w:r w:rsidRPr="00B026E6">
        <w:rPr>
          <w:rFonts w:ascii="Termina" w:hAnsi="Termina" w:cs="Arial"/>
          <w:color w:val="auto"/>
          <w:sz w:val="16"/>
          <w:szCs w:val="16"/>
          <w:lang w:val="en-US"/>
          <w14:textOutline w14:w="12700" w14:cap="flat" w14:cmpd="sng" w14:algn="ctr">
            <w14:noFill/>
            <w14:prstDash w14:val="solid"/>
            <w14:miter w14:lim="400000"/>
          </w14:textOutline>
        </w:rPr>
        <w:t xml:space="preserve"> and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B026E6">
        <w:rPr>
          <w:rFonts w:ascii="Termina" w:hAnsi="Termina" w:cs="Arial"/>
          <w:color w:val="auto"/>
          <w:sz w:val="16"/>
          <w:szCs w:val="16"/>
          <w:lang w:val="en-US"/>
          <w14:textOutline w14:w="12700" w14:cap="flat" w14:cmpd="sng" w14:algn="ctr">
            <w14:noFill/>
            <w14:prstDash w14:val="solid"/>
            <w14:miter w14:lim="400000"/>
          </w14:textOutline>
        </w:rPr>
        <w:t xml:space="preserve"> must be referred to the Case Management Group.  The </w:t>
      </w:r>
      <w:r w:rsidR="00FD0ED6" w:rsidRPr="00B026E6">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B026E6">
        <w:rPr>
          <w:rFonts w:ascii="Termina" w:hAnsi="Termina" w:cs="Arial"/>
          <w:color w:val="auto"/>
          <w:sz w:val="16"/>
          <w:szCs w:val="16"/>
          <w:lang w:val="en-US"/>
          <w14:textOutline w14:w="12700" w14:cap="flat" w14:cmpd="sng" w14:algn="ctr">
            <w14:noFill/>
            <w14:prstDash w14:val="solid"/>
            <w14:miter w14:lim="400000"/>
          </w14:textOutline>
        </w:rPr>
        <w:t xml:space="preserve"> or Case Management Group will appoint an appropriate person to investigate who must be independent of the incident.  </w:t>
      </w:r>
      <w:r w:rsidR="007B22BD" w:rsidRPr="00B026E6">
        <w:rPr>
          <w:rFonts w:ascii="Termina" w:hAnsi="Termina" w:cs="Arial"/>
          <w:color w:val="auto"/>
          <w:sz w:val="16"/>
          <w:szCs w:val="16"/>
          <w:lang w:val="en-US"/>
          <w14:textOutline w14:w="12700" w14:cap="flat" w14:cmpd="sng" w14:algn="ctr">
            <w14:noFill/>
            <w14:prstDash w14:val="solid"/>
            <w14:miter w14:lim="400000"/>
          </w14:textOutline>
        </w:rPr>
        <w:t xml:space="preserve">The Case Management Group has the power to impose an interim sanction on a </w:t>
      </w:r>
      <w:r w:rsidR="00FA74D6">
        <w:rPr>
          <w:rFonts w:ascii="Termina" w:hAnsi="Termina" w:cs="Arial"/>
          <w:color w:val="auto"/>
          <w:sz w:val="16"/>
          <w:szCs w:val="16"/>
          <w:lang w:val="en-US"/>
          <w14:textOutline w14:w="12700" w14:cap="flat" w14:cmpd="sng" w14:algn="ctr">
            <w14:noFill/>
            <w14:prstDash w14:val="solid"/>
            <w14:miter w14:lim="400000"/>
          </w14:textOutline>
        </w:rPr>
        <w:t>Covered Person</w:t>
      </w:r>
      <w:r w:rsidR="007B22BD" w:rsidRPr="00B026E6">
        <w:rPr>
          <w:rFonts w:ascii="Termina" w:hAnsi="Termina" w:cs="Arial"/>
          <w:color w:val="auto"/>
          <w:sz w:val="16"/>
          <w:szCs w:val="16"/>
          <w:lang w:val="en-US"/>
          <w14:textOutline w14:w="12700" w14:cap="flat" w14:cmpd="sng" w14:algn="ctr">
            <w14:noFill/>
            <w14:prstDash w14:val="solid"/>
            <w14:miter w14:lim="400000"/>
          </w14:textOutline>
        </w:rPr>
        <w:t xml:space="preserve"> alleged to have engaged in prohibited conduct prior to </w:t>
      </w:r>
      <w:r w:rsidR="007B22BD" w:rsidRPr="00B026E6">
        <w:rPr>
          <w:rFonts w:ascii="Termina" w:hAnsi="Termina" w:cs="Arial"/>
          <w:color w:val="auto"/>
          <w:sz w:val="16"/>
          <w:szCs w:val="16"/>
          <w:lang w:val="en-US"/>
          <w14:textOutline w14:w="12700" w14:cap="flat" w14:cmpd="sng" w14:algn="ctr">
            <w14:noFill/>
            <w14:prstDash w14:val="solid"/>
            <w14:miter w14:lim="400000"/>
          </w14:textOutline>
        </w:rPr>
        <w:lastRenderedPageBreak/>
        <w:t xml:space="preserve">an investigation being conducted if the Case Management Group believes that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007B22BD" w:rsidRPr="00B026E6">
        <w:rPr>
          <w:rFonts w:ascii="Termina" w:hAnsi="Termina" w:cs="Arial"/>
          <w:color w:val="auto"/>
          <w:sz w:val="16"/>
          <w:szCs w:val="16"/>
          <w:lang w:val="en-US"/>
          <w14:textOutline w14:w="12700" w14:cap="flat" w14:cmpd="sng" w14:algn="ctr">
            <w14:noFill/>
            <w14:prstDash w14:val="solid"/>
            <w14:miter w14:lim="400000"/>
          </w14:textOutline>
        </w:rPr>
        <w:t xml:space="preserve"> </w:t>
      </w:r>
      <w:proofErr w:type="gramStart"/>
      <w:r w:rsidR="007B22BD" w:rsidRPr="00B026E6">
        <w:rPr>
          <w:rFonts w:ascii="Termina" w:hAnsi="Termina" w:cs="Arial"/>
          <w:color w:val="auto"/>
          <w:sz w:val="16"/>
          <w:szCs w:val="16"/>
          <w:lang w:val="en-US"/>
          <w14:textOutline w14:w="12700" w14:cap="flat" w14:cmpd="sng" w14:algn="ctr">
            <w14:noFill/>
            <w14:prstDash w14:val="solid"/>
            <w14:miter w14:lim="400000"/>
          </w14:textOutline>
        </w:rPr>
        <w:t>poses in</w:t>
      </w:r>
      <w:proofErr w:type="gramEnd"/>
      <w:r w:rsidR="007B22BD" w:rsidRPr="00B026E6">
        <w:rPr>
          <w:rFonts w:ascii="Termina" w:hAnsi="Termina" w:cs="Arial"/>
          <w:color w:val="auto"/>
          <w:sz w:val="16"/>
          <w:szCs w:val="16"/>
          <w:lang w:val="en-US"/>
          <w14:textOutline w14:w="12700" w14:cap="flat" w14:cmpd="sng" w14:algn="ctr">
            <w14:noFill/>
            <w14:prstDash w14:val="solid"/>
            <w14:miter w14:lim="400000"/>
          </w14:textOutline>
        </w:rPr>
        <w:t xml:space="preserve"> immediate risk of harm to others in </w:t>
      </w:r>
      <w:r w:rsidR="00FD0ED6" w:rsidRPr="00B026E6">
        <w:rPr>
          <w:rFonts w:ascii="Termina" w:hAnsi="Termina" w:cs="Arial"/>
          <w:color w:val="auto"/>
          <w:sz w:val="16"/>
          <w:szCs w:val="16"/>
          <w:lang w:val="en-US"/>
          <w14:textOutline w14:w="12700" w14:cap="flat" w14:cmpd="sng" w14:algn="ctr">
            <w14:noFill/>
            <w14:prstDash w14:val="solid"/>
            <w14:miter w14:lim="400000"/>
          </w14:textOutline>
        </w:rPr>
        <w:t>aquatics</w:t>
      </w:r>
      <w:r w:rsidR="007B22BD" w:rsidRPr="00B026E6">
        <w:rPr>
          <w:rFonts w:ascii="Termina" w:hAnsi="Termina" w:cs="Arial"/>
          <w:color w:val="auto"/>
          <w:sz w:val="16"/>
          <w:szCs w:val="16"/>
          <w:lang w:val="en-US"/>
          <w14:textOutline w14:w="12700" w14:cap="flat" w14:cmpd="sng" w14:algn="ctr">
            <w14:noFill/>
            <w14:prstDash w14:val="solid"/>
            <w14:miter w14:lim="400000"/>
          </w14:textOutline>
        </w:rPr>
        <w:t>.</w:t>
      </w:r>
    </w:p>
    <w:p w14:paraId="03C285B7" w14:textId="77777777" w:rsidR="007B22BD" w:rsidRPr="00D67764" w:rsidRDefault="007B22BD"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611AC5F8" w14:textId="6DB545BB" w:rsidR="001E586F" w:rsidRPr="00D67764" w:rsidRDefault="001C4495"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r w:rsidR="00FA74D6">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must provide information requested by, or on behalf of, the </w:t>
      </w:r>
      <w:r w:rsidR="00F3601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(for example by an investigator acting on behalf of </w:t>
      </w:r>
      <w:r w:rsidR="00F36015"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and/or the Case Management Group about the conduct which has raised concerns.  </w:t>
      </w:r>
      <w:r w:rsidR="001E586F" w:rsidRPr="00D67764">
        <w:rPr>
          <w:rFonts w:ascii="Termina" w:hAnsi="Termina" w:cs="Arial"/>
          <w:color w:val="auto"/>
          <w:sz w:val="16"/>
          <w:szCs w:val="16"/>
          <w:lang w:val="en-US"/>
          <w14:textOutline w14:w="12700" w14:cap="flat" w14:cmpd="sng" w14:algn="ctr">
            <w14:noFill/>
            <w14:prstDash w14:val="solid"/>
            <w14:miter w14:lim="400000"/>
          </w14:textOutline>
        </w:rPr>
        <w:t>On occasion</w:t>
      </w:r>
      <w:r w:rsidR="00343FEB" w:rsidRPr="00D67764">
        <w:rPr>
          <w:rFonts w:ascii="Termina" w:hAnsi="Termina" w:cs="Arial"/>
          <w:color w:val="auto"/>
          <w:sz w:val="16"/>
          <w:szCs w:val="16"/>
          <w:lang w:val="en-US"/>
          <w14:textOutline w14:w="12700" w14:cap="flat" w14:cmpd="sng" w14:algn="ctr">
            <w14:noFill/>
            <w14:prstDash w14:val="solid"/>
            <w14:miter w14:lim="400000"/>
          </w14:textOutline>
        </w:rPr>
        <w:t>,</w:t>
      </w:r>
      <w:r w:rsidR="001E586F"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915973">
        <w:rPr>
          <w:rFonts w:ascii="Termina" w:hAnsi="Termina" w:cs="Arial"/>
          <w:color w:val="auto"/>
          <w:sz w:val="16"/>
          <w:szCs w:val="16"/>
          <w:lang w:val="en-US"/>
          <w14:textOutline w14:w="12700" w14:cap="flat" w14:cmpd="sng" w14:algn="ctr">
            <w14:noFill/>
            <w14:prstDash w14:val="solid"/>
            <w14:miter w14:lim="400000"/>
          </w14:textOutline>
        </w:rPr>
        <w:t>Covered Persons</w:t>
      </w:r>
      <w:r w:rsidR="001E586F" w:rsidRPr="00D67764">
        <w:rPr>
          <w:rFonts w:ascii="Termina" w:hAnsi="Termina" w:cs="Arial"/>
          <w:color w:val="auto"/>
          <w:sz w:val="16"/>
          <w:szCs w:val="16"/>
          <w:lang w:val="en-US"/>
          <w14:textOutline w14:w="12700" w14:cap="flat" w14:cmpd="sng" w14:algn="ctr">
            <w14:noFill/>
            <w14:prstDash w14:val="solid"/>
            <w14:miter w14:lim="400000"/>
          </w14:textOutline>
        </w:rPr>
        <w:t xml:space="preserve"> may be interviewed (in person or online) to obtain information directly from them.  </w:t>
      </w:r>
    </w:p>
    <w:p w14:paraId="0AC95A37" w14:textId="77777777" w:rsidR="001C4495" w:rsidRPr="00D67764" w:rsidRDefault="001C4495"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417B302C" w14:textId="1F2AFFCF" w:rsidR="001C4495" w:rsidRPr="00D67764" w:rsidRDefault="001C4495"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r w:rsidR="00DF05AF">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must be provided with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details</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which </w:t>
      </w:r>
      <w:r w:rsidR="00FD0ED6"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w:t>
      </w:r>
      <w:r w:rsidR="00343FEB"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Case Management Group has gathered following any investigation that may have been carried out and asked to respond to the concerns, allegations or questions raised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as a result of</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investigation.   The </w:t>
      </w:r>
      <w:r w:rsidR="00A77B11">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will be provided with the information to be relied on by the Case Management Group in determining what to do.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All of</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this information must be kept confidential by the </w:t>
      </w:r>
      <w:r w:rsidR="00A77B11">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They may only share it with professional advisors if it is entirely necessary to do so.  </w:t>
      </w:r>
    </w:p>
    <w:p w14:paraId="029251A7" w14:textId="77777777" w:rsidR="001C4495" w:rsidRPr="00D67764" w:rsidRDefault="001C4495"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5C5CF4BC" w14:textId="652D8D11" w:rsidR="001E586F" w:rsidRPr="00D67764" w:rsidRDefault="001C4495"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r w:rsidR="00A77B11">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will be given an opportunity to respond to the concerns</w:t>
      </w:r>
      <w:r w:rsidR="007B22BD" w:rsidRPr="00D67764">
        <w:rPr>
          <w:rFonts w:ascii="Termina" w:hAnsi="Termina" w:cs="Arial"/>
          <w:color w:val="auto"/>
          <w:sz w:val="16"/>
          <w:szCs w:val="16"/>
          <w:lang w:val="en-US"/>
          <w14:textOutline w14:w="12700" w14:cap="flat" w14:cmpd="sng" w14:algn="ctr">
            <w14:noFill/>
            <w14:prstDash w14:val="solid"/>
            <w14:miter w14:lim="400000"/>
          </w14:textOutline>
        </w:rPr>
        <w:t xml:space="preserve"> following receipt of the information to be relied on by the Case Management Group</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Following receipt of the response from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all the information will be put to the Case Management Group to </w:t>
      </w:r>
      <w:r w:rsidR="00FF056F" w:rsidRPr="00D67764">
        <w:rPr>
          <w:rFonts w:ascii="Termina" w:hAnsi="Termina" w:cs="Arial"/>
          <w:color w:val="auto"/>
          <w:sz w:val="16"/>
          <w:szCs w:val="16"/>
          <w:lang w:val="en-US"/>
          <w14:textOutline w14:w="12700" w14:cap="flat" w14:cmpd="sng" w14:algn="ctr">
            <w14:noFill/>
            <w14:prstDash w14:val="solid"/>
            <w14:miter w14:lim="400000"/>
          </w14:textOutline>
        </w:rPr>
        <w:t>review and decide 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1E586F"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appropriate course of action.  </w:t>
      </w:r>
    </w:p>
    <w:p w14:paraId="0745C33D" w14:textId="77777777" w:rsidR="001E586F" w:rsidRPr="00D67764" w:rsidRDefault="001E58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253A2E88" w14:textId="1A2AF880" w:rsidR="00F36015" w:rsidRDefault="00F36015" w:rsidP="00F36015">
      <w:pPr>
        <w:pStyle w:val="Body"/>
        <w:numPr>
          <w:ilvl w:val="0"/>
          <w:numId w:val="19"/>
        </w:numPr>
        <w:spacing w:line="360" w:lineRule="auto"/>
        <w:jc w:val="both"/>
        <w:rPr>
          <w:rFonts w:ascii="Termina" w:hAnsi="Termina" w:cs="Arial"/>
          <w:b/>
          <w:bCs/>
          <w:color w:val="auto"/>
          <w:sz w:val="16"/>
          <w:szCs w:val="16"/>
          <w:lang w:val="en-US"/>
          <w14:textOutline w14:w="12700" w14:cap="flat" w14:cmpd="sng" w14:algn="ctr">
            <w14:noFill/>
            <w14:prstDash w14:val="solid"/>
            <w14:miter w14:lim="400000"/>
          </w14:textOutline>
        </w:rPr>
      </w:pPr>
      <w:r>
        <w:rPr>
          <w:rFonts w:ascii="Termina" w:hAnsi="Termina" w:cs="Arial"/>
          <w:b/>
          <w:bCs/>
          <w:color w:val="auto"/>
          <w:sz w:val="16"/>
          <w:szCs w:val="16"/>
          <w:lang w:val="en-US"/>
          <w14:textOutline w14:w="12700" w14:cap="flat" w14:cmpd="sng" w14:algn="ctr">
            <w14:noFill/>
            <w14:prstDash w14:val="solid"/>
            <w14:miter w14:lim="400000"/>
          </w14:textOutline>
        </w:rPr>
        <w:t>SANCTIONS</w:t>
      </w:r>
    </w:p>
    <w:p w14:paraId="0500DE46" w14:textId="2EC94CA8" w:rsidR="00FF056F" w:rsidRPr="00F36015" w:rsidRDefault="001E586F" w:rsidP="00F36015">
      <w:pPr>
        <w:pStyle w:val="Body"/>
        <w:spacing w:line="360" w:lineRule="auto"/>
        <w:jc w:val="both"/>
        <w:rPr>
          <w:rFonts w:ascii="Termina" w:hAnsi="Termina" w:cs="Arial"/>
          <w:b/>
          <w:bCs/>
          <w:color w:val="auto"/>
          <w:sz w:val="16"/>
          <w:szCs w:val="16"/>
          <w:lang w:val="en-US"/>
        </w:rPr>
      </w:pPr>
      <w:r w:rsidRPr="00F36015">
        <w:rPr>
          <w:rFonts w:ascii="Termina" w:hAnsi="Termina" w:cs="Arial"/>
          <w:color w:val="auto"/>
          <w:sz w:val="16"/>
          <w:szCs w:val="16"/>
          <w:lang w:val="en-US"/>
          <w14:textOutline w14:w="12700" w14:cap="flat" w14:cmpd="sng" w14:algn="ctr">
            <w14:noFill/>
            <w14:prstDash w14:val="solid"/>
            <w14:miter w14:lim="400000"/>
          </w14:textOutline>
        </w:rPr>
        <w:t xml:space="preserve">The Case Management Group has the power to impose a sanction on a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F36015">
        <w:rPr>
          <w:rFonts w:ascii="Termina" w:hAnsi="Termina" w:cs="Arial"/>
          <w:color w:val="auto"/>
          <w:sz w:val="16"/>
          <w:szCs w:val="16"/>
          <w:lang w:val="en-US"/>
          <w14:textOutline w14:w="12700" w14:cap="flat" w14:cmpd="sng" w14:algn="ctr">
            <w14:noFill/>
            <w14:prstDash w14:val="solid"/>
            <w14:miter w14:lim="400000"/>
          </w14:textOutline>
        </w:rPr>
        <w:t xml:space="preserve"> who may have engaged in prohibited conduct (a “Sanction”).  When considering whether to impose a Sanction on someone who is considered a potential risk of harm to others involved in </w:t>
      </w:r>
      <w:r w:rsidR="00FD0ED6" w:rsidRPr="00F36015">
        <w:rPr>
          <w:rFonts w:ascii="Termina" w:hAnsi="Termina" w:cs="Arial"/>
          <w:color w:val="auto"/>
          <w:sz w:val="16"/>
          <w:szCs w:val="16"/>
          <w:lang w:val="en-US"/>
          <w14:textOutline w14:w="12700" w14:cap="flat" w14:cmpd="sng" w14:algn="ctr">
            <w14:noFill/>
            <w14:prstDash w14:val="solid"/>
            <w14:miter w14:lim="400000"/>
          </w14:textOutline>
        </w:rPr>
        <w:t>aquatics</w:t>
      </w:r>
      <w:r w:rsidRPr="00F36015">
        <w:rPr>
          <w:rFonts w:ascii="Termina" w:hAnsi="Termina" w:cs="Arial"/>
          <w:color w:val="auto"/>
          <w:sz w:val="16"/>
          <w:szCs w:val="16"/>
          <w:lang w:val="en-US"/>
          <w14:textOutline w14:w="12700" w14:cap="flat" w14:cmpd="sng" w14:algn="ctr">
            <w14:noFill/>
            <w14:prstDash w14:val="solid"/>
            <w14:miter w14:lim="400000"/>
          </w14:textOutline>
        </w:rPr>
        <w:t>, the Case Management Group</w:t>
      </w:r>
      <w:r w:rsidR="00FF056F" w:rsidRPr="00F36015">
        <w:rPr>
          <w:rFonts w:ascii="Termina" w:hAnsi="Termina" w:cs="Arial"/>
          <w:color w:val="auto"/>
          <w:sz w:val="16"/>
          <w:szCs w:val="16"/>
          <w:lang w:val="en-US"/>
          <w14:textOutline w14:w="12700" w14:cap="flat" w14:cmpd="sng" w14:algn="ctr">
            <w14:noFill/>
            <w14:prstDash w14:val="solid"/>
            <w14:miter w14:lim="400000"/>
          </w14:textOutline>
        </w:rPr>
        <w:t xml:space="preserve"> may only consider information provided to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00FF056F" w:rsidRPr="00F36015">
        <w:rPr>
          <w:rFonts w:ascii="Termina" w:hAnsi="Termina" w:cs="Arial"/>
          <w:color w:val="auto"/>
          <w:sz w:val="16"/>
          <w:szCs w:val="16"/>
          <w:lang w:val="en-US"/>
          <w14:textOutline w14:w="12700" w14:cap="flat" w14:cmpd="sng" w14:algn="ctr">
            <w14:noFill/>
            <w14:prstDash w14:val="solid"/>
            <w14:miter w14:lim="400000"/>
          </w14:textOutline>
        </w:rPr>
        <w:t xml:space="preserve"> and their response</w:t>
      </w:r>
      <w:r w:rsidRPr="00F36015">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199D9972" w14:textId="77777777" w:rsidR="00FF056F" w:rsidRPr="00D67764" w:rsidRDefault="00FF05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6DDF882A" w14:textId="4E145C9E" w:rsidR="001E586F" w:rsidRPr="00D67764" w:rsidRDefault="001E58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Case Management Group also has the power to keep a Sanction already imposed in place.  If there is already an interim Sanction imposed, it may be that the terms of the Sanction are varied to ensure the appropriate safeguarding measures are in place.  </w:t>
      </w:r>
    </w:p>
    <w:p w14:paraId="7E31E7B2" w14:textId="77777777" w:rsidR="00FF056F" w:rsidRPr="00D67764" w:rsidRDefault="00FF05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5997FB6A" w14:textId="33BB2486" w:rsidR="009F0653" w:rsidRPr="00D67764" w:rsidRDefault="009F0653"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A Sanction may be one of the following:</w:t>
      </w:r>
    </w:p>
    <w:p w14:paraId="0BD72EDC" w14:textId="103805F0" w:rsidR="009F0653" w:rsidRPr="00D67764" w:rsidRDefault="009F0653" w:rsidP="00817063">
      <w:pPr>
        <w:pStyle w:val="Body"/>
        <w:numPr>
          <w:ilvl w:val="0"/>
          <w:numId w:val="14"/>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removal from </w:t>
      </w:r>
      <w:r w:rsidR="009347AB" w:rsidRPr="00D67764">
        <w:rPr>
          <w:rFonts w:ascii="Termina" w:hAnsi="Termina" w:cs="Arial"/>
          <w:color w:val="auto"/>
          <w:sz w:val="16"/>
          <w:szCs w:val="16"/>
          <w:lang w:val="en-US"/>
          <w14:textOutline w14:w="12700" w14:cap="flat" w14:cmpd="sng" w14:algn="ctr">
            <w14:noFill/>
            <w14:prstDash w14:val="solid"/>
            <w14:miter w14:lim="400000"/>
          </w14:textOutline>
        </w:rPr>
        <w:t xml:space="preserve">some or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all </w:t>
      </w:r>
      <w:r w:rsidR="00FD0ED6" w:rsidRPr="00D67764">
        <w:rPr>
          <w:rFonts w:ascii="Termina" w:hAnsi="Termina" w:cs="Arial"/>
          <w:color w:val="auto"/>
          <w:sz w:val="16"/>
          <w:szCs w:val="16"/>
          <w:lang w:val="en-US"/>
          <w14:textOutline w14:w="12700" w14:cap="flat" w14:cmpd="sng" w14:algn="ctr">
            <w14:noFill/>
            <w14:prstDash w14:val="solid"/>
            <w14:miter w14:lim="400000"/>
          </w14:textOutline>
        </w:rPr>
        <w:t>aquatics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events</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 (including competitions, training, </w:t>
      </w:r>
      <w:r w:rsidR="00A34242" w:rsidRPr="00D67764">
        <w:rPr>
          <w:rFonts w:ascii="Termina" w:hAnsi="Termina" w:cs="Arial"/>
          <w:color w:val="auto"/>
          <w:sz w:val="16"/>
          <w:szCs w:val="16"/>
          <w:lang w:val="en-US"/>
          <w14:textOutline w14:w="12700" w14:cap="flat" w14:cmpd="sng" w14:algn="ctr">
            <w14:noFill/>
            <w14:prstDash w14:val="solid"/>
            <w14:miter w14:lim="400000"/>
          </w14:textOutline>
        </w:rPr>
        <w:t xml:space="preserve">governance roles,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social activities, club activities, team and/or media occasions)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CF23E8" w:rsidRPr="00D67764">
        <w:rPr>
          <w:rFonts w:ascii="Termina" w:hAnsi="Termina" w:cs="Arial"/>
          <w:color w:val="auto"/>
          <w:sz w:val="16"/>
          <w:szCs w:val="16"/>
          <w:lang w:val="en-US"/>
          <w14:textOutline w14:w="12700" w14:cap="flat" w14:cmpd="sng" w14:algn="ctr">
            <w14:noFill/>
            <w14:prstDash w14:val="solid"/>
            <w14:miter w14:lim="400000"/>
          </w14:textOutline>
        </w:rPr>
        <w:t xml:space="preserve">either for an interim period, a </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 xml:space="preserve">set </w:t>
      </w:r>
      <w:proofErr w:type="gramStart"/>
      <w:r w:rsidR="00CF23E8" w:rsidRPr="00D67764">
        <w:rPr>
          <w:rFonts w:ascii="Termina" w:hAnsi="Termina" w:cs="Arial"/>
          <w:color w:val="auto"/>
          <w:sz w:val="16"/>
          <w:szCs w:val="16"/>
          <w:lang w:val="en-US"/>
          <w14:textOutline w14:w="12700" w14:cap="flat" w14:cmpd="sng" w14:algn="ctr">
            <w14:noFill/>
            <w14:prstDash w14:val="solid"/>
            <w14:miter w14:lim="400000"/>
          </w14:textOutline>
        </w:rPr>
        <w:t>period of time</w:t>
      </w:r>
      <w:proofErr w:type="gramEnd"/>
      <w:r w:rsidR="00CF23E8"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an indeterminate </w:t>
      </w:r>
      <w:proofErr w:type="gramStart"/>
      <w:r w:rsidR="00CF23E8" w:rsidRPr="00D67764">
        <w:rPr>
          <w:rFonts w:ascii="Termina" w:hAnsi="Termina" w:cs="Arial"/>
          <w:color w:val="auto"/>
          <w:sz w:val="16"/>
          <w:szCs w:val="16"/>
          <w:lang w:val="en-US"/>
          <w14:textOutline w14:w="12700" w14:cap="flat" w14:cmpd="sng" w14:algn="ctr">
            <w14:noFill/>
            <w14:prstDash w14:val="solid"/>
            <w14:miter w14:lim="400000"/>
          </w14:textOutline>
        </w:rPr>
        <w:t>period;</w:t>
      </w:r>
      <w:proofErr w:type="gramEnd"/>
    </w:p>
    <w:p w14:paraId="7A34F181" w14:textId="644C0706" w:rsidR="00CF23E8" w:rsidRPr="00D67764" w:rsidRDefault="000C6ACA" w:rsidP="00817063">
      <w:pPr>
        <w:pStyle w:val="Body"/>
        <w:numPr>
          <w:ilvl w:val="0"/>
          <w:numId w:val="14"/>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 financial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penalty;</w:t>
      </w:r>
      <w:proofErr w:type="gramEnd"/>
    </w:p>
    <w:p w14:paraId="2201F9E1" w14:textId="21CF0B5B" w:rsidR="000C6ACA" w:rsidRPr="00D67764" w:rsidRDefault="000C6ACA" w:rsidP="00817063">
      <w:pPr>
        <w:pStyle w:val="Body"/>
        <w:numPr>
          <w:ilvl w:val="0"/>
          <w:numId w:val="14"/>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training or education requirement</w:t>
      </w:r>
      <w:r w:rsidR="00A34242" w:rsidRPr="00D67764">
        <w:rPr>
          <w:rFonts w:ascii="Termina" w:hAnsi="Termina" w:cs="Arial"/>
          <w:color w:val="auto"/>
          <w:sz w:val="16"/>
          <w:szCs w:val="16"/>
          <w:lang w:val="en-US"/>
          <w14:textOutline w14:w="12700" w14:cap="flat" w14:cmpd="sng" w14:algn="ctr">
            <w14:noFill/>
            <w14:prstDash w14:val="solid"/>
            <w14:miter w14:lim="400000"/>
          </w14:textOutline>
        </w:rPr>
        <w:t>(s)</w:t>
      </w:r>
      <w:r w:rsidRPr="00D67764">
        <w:rPr>
          <w:rFonts w:ascii="Termina" w:hAnsi="Termina" w:cs="Arial"/>
          <w:color w:val="auto"/>
          <w:sz w:val="16"/>
          <w:szCs w:val="16"/>
          <w:lang w:val="en-US"/>
          <w14:textOutline w14:w="12700" w14:cap="flat" w14:cmpd="sng" w14:algn="ctr">
            <w14:noFill/>
            <w14:prstDash w14:val="solid"/>
            <w14:miter w14:lim="400000"/>
          </w14:textOutline>
        </w:rPr>
        <w:t>;</w:t>
      </w:r>
      <w:r w:rsidR="00390676"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w:t>
      </w:r>
    </w:p>
    <w:p w14:paraId="09449238" w14:textId="6D7CF8B5" w:rsidR="000C6ACA" w:rsidRPr="00D67764" w:rsidRDefault="00390676" w:rsidP="00817063">
      <w:pPr>
        <w:pStyle w:val="Body"/>
        <w:numPr>
          <w:ilvl w:val="0"/>
          <w:numId w:val="14"/>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any other safeguarding measure which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is considered to be</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appropriate to the situation.</w:t>
      </w:r>
    </w:p>
    <w:p w14:paraId="5705A982" w14:textId="77777777" w:rsidR="001813A9" w:rsidRPr="00D67764" w:rsidRDefault="001813A9"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04631556" w14:textId="26146456" w:rsidR="00105EDC" w:rsidRPr="00D67764" w:rsidRDefault="001813A9"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 Sanction may be imposed when </w:t>
      </w:r>
      <w:r w:rsidR="00FD0ED6"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FD0ED6"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105EDC" w:rsidRPr="00D67764">
        <w:rPr>
          <w:rFonts w:ascii="Termina" w:hAnsi="Termina" w:cs="Arial"/>
          <w:color w:val="auto"/>
          <w:sz w:val="16"/>
          <w:szCs w:val="16"/>
          <w:lang w:val="en-US"/>
          <w14:textOutline w14:w="12700" w14:cap="flat" w14:cmpd="sng" w14:algn="ctr">
            <w14:noFill/>
            <w14:prstDash w14:val="solid"/>
            <w14:miter w14:lim="400000"/>
          </w14:textOutline>
        </w:rPr>
        <w:t xml:space="preserve">is notified that a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00105EDC" w:rsidRPr="00D67764">
        <w:rPr>
          <w:rFonts w:ascii="Termina" w:hAnsi="Termina" w:cs="Arial"/>
          <w:color w:val="auto"/>
          <w:sz w:val="16"/>
          <w:szCs w:val="16"/>
          <w:lang w:val="en-US"/>
          <w14:textOutline w14:w="12700" w14:cap="flat" w14:cmpd="sng" w14:algn="ctr">
            <w14:noFill/>
            <w14:prstDash w14:val="solid"/>
            <w14:miter w14:lim="400000"/>
          </w14:textOutline>
        </w:rPr>
        <w:t>:</w:t>
      </w:r>
    </w:p>
    <w:p w14:paraId="38A4A9D2" w14:textId="497E8484" w:rsidR="00105EDC" w:rsidRPr="00D67764" w:rsidRDefault="008F2B90" w:rsidP="00817063">
      <w:pPr>
        <w:pStyle w:val="Body"/>
        <w:numPr>
          <w:ilvl w:val="0"/>
          <w:numId w:val="10"/>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h</w:t>
      </w:r>
      <w:r w:rsidR="00105EDC" w:rsidRPr="00D67764">
        <w:rPr>
          <w:rFonts w:ascii="Termina" w:hAnsi="Termina" w:cs="Arial"/>
          <w:color w:val="auto"/>
          <w:sz w:val="16"/>
          <w:szCs w:val="16"/>
          <w:lang w:val="en-US"/>
          <w14:textOutline w14:w="12700" w14:cap="flat" w14:cmpd="sng" w14:algn="ctr">
            <w14:noFill/>
            <w14:prstDash w14:val="solid"/>
            <w14:miter w14:lim="400000"/>
          </w14:textOutline>
        </w:rPr>
        <w:t xml:space="preserve">as been </w:t>
      </w:r>
      <w:r w:rsidR="00F17AE2" w:rsidRPr="00D67764">
        <w:rPr>
          <w:rFonts w:ascii="Termina" w:hAnsi="Termina" w:cs="Arial"/>
          <w:color w:val="auto"/>
          <w:sz w:val="16"/>
          <w:szCs w:val="16"/>
          <w:lang w:val="en-US"/>
          <w14:textOutline w14:w="12700" w14:cap="flat" w14:cmpd="sng" w14:algn="ctr">
            <w14:noFill/>
            <w14:prstDash w14:val="solid"/>
            <w14:miter w14:lim="400000"/>
          </w14:textOutline>
        </w:rPr>
        <w:t>c</w:t>
      </w:r>
      <w:r w:rsidR="00105EDC" w:rsidRPr="00D67764">
        <w:rPr>
          <w:rFonts w:ascii="Termina" w:hAnsi="Termina" w:cs="Arial"/>
          <w:color w:val="auto"/>
          <w:sz w:val="16"/>
          <w:szCs w:val="16"/>
          <w:lang w:val="en-US"/>
          <w14:textOutline w14:w="12700" w14:cap="flat" w14:cmpd="sng" w14:algn="ctr">
            <w14:noFill/>
            <w14:prstDash w14:val="solid"/>
            <w14:miter w14:lim="400000"/>
          </w14:textOutline>
        </w:rPr>
        <w:t xml:space="preserve">harged with a criminal </w:t>
      </w:r>
      <w:proofErr w:type="gramStart"/>
      <w:r w:rsidR="00105EDC" w:rsidRPr="00D67764">
        <w:rPr>
          <w:rFonts w:ascii="Termina" w:hAnsi="Termina" w:cs="Arial"/>
          <w:color w:val="auto"/>
          <w:sz w:val="16"/>
          <w:szCs w:val="16"/>
          <w:lang w:val="en-US"/>
          <w14:textOutline w14:w="12700" w14:cap="flat" w14:cmpd="sng" w14:algn="ctr">
            <w14:noFill/>
            <w14:prstDash w14:val="solid"/>
            <w14:miter w14:lim="400000"/>
          </w14:textOutline>
        </w:rPr>
        <w:t>offence</w:t>
      </w:r>
      <w:r w:rsidRPr="00D67764">
        <w:rPr>
          <w:rFonts w:ascii="Termina" w:hAnsi="Termina" w:cs="Arial"/>
          <w:color w:val="auto"/>
          <w:sz w:val="16"/>
          <w:szCs w:val="16"/>
          <w:lang w:val="en-US"/>
          <w14:textOutline w14:w="12700" w14:cap="flat" w14:cmpd="sng" w14:algn="ctr">
            <w14:noFill/>
            <w14:prstDash w14:val="solid"/>
            <w14:miter w14:lim="400000"/>
          </w14:textOutline>
        </w:rPr>
        <w:t>;</w:t>
      </w:r>
      <w:proofErr w:type="gramEnd"/>
    </w:p>
    <w:p w14:paraId="30C9F465" w14:textId="772576AE" w:rsidR="00105EDC" w:rsidRPr="00D67764" w:rsidRDefault="008F2B90" w:rsidP="00817063">
      <w:pPr>
        <w:pStyle w:val="Body"/>
        <w:numPr>
          <w:ilvl w:val="0"/>
          <w:numId w:val="10"/>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i</w:t>
      </w:r>
      <w:r w:rsidR="00105EDC" w:rsidRPr="00D67764">
        <w:rPr>
          <w:rFonts w:ascii="Termina" w:hAnsi="Termina" w:cs="Arial"/>
          <w:color w:val="auto"/>
          <w:sz w:val="16"/>
          <w:szCs w:val="16"/>
          <w:lang w:val="en-US"/>
          <w14:textOutline w14:w="12700" w14:cap="flat" w14:cmpd="sng" w14:algn="ctr">
            <w14:noFill/>
            <w14:prstDash w14:val="solid"/>
            <w14:miter w14:lim="400000"/>
          </w14:textOutline>
        </w:rPr>
        <w:t xml:space="preserve">s being </w:t>
      </w:r>
      <w:r w:rsidR="00F717BB" w:rsidRPr="00D67764">
        <w:rPr>
          <w:rFonts w:ascii="Termina" w:hAnsi="Termina" w:cs="Arial"/>
          <w:color w:val="auto"/>
          <w:sz w:val="16"/>
          <w:szCs w:val="16"/>
          <w:lang w:val="en-US"/>
          <w14:textOutline w14:w="12700" w14:cap="flat" w14:cmpd="sng" w14:algn="ctr">
            <w14:noFill/>
            <w14:prstDash w14:val="solid"/>
            <w14:miter w14:lim="400000"/>
          </w14:textOutline>
        </w:rPr>
        <w:t xml:space="preserve">or has been </w:t>
      </w:r>
      <w:r w:rsidR="00105EDC" w:rsidRPr="00D67764">
        <w:rPr>
          <w:rFonts w:ascii="Termina" w:hAnsi="Termina" w:cs="Arial"/>
          <w:color w:val="auto"/>
          <w:sz w:val="16"/>
          <w:szCs w:val="16"/>
          <w:lang w:val="en-US"/>
          <w14:textOutline w14:w="12700" w14:cap="flat" w14:cmpd="sng" w14:algn="ctr">
            <w14:noFill/>
            <w14:prstDash w14:val="solid"/>
            <w14:miter w14:lim="400000"/>
          </w14:textOutline>
        </w:rPr>
        <w:t xml:space="preserve">investigated by </w:t>
      </w:r>
      <w:r w:rsidR="00927188" w:rsidRPr="00D67764">
        <w:rPr>
          <w:rFonts w:ascii="Termina" w:hAnsi="Termina" w:cs="Arial"/>
          <w:color w:val="auto"/>
          <w:sz w:val="16"/>
          <w:szCs w:val="16"/>
          <w:lang w:val="en-US"/>
          <w14:textOutline w14:w="12700" w14:cap="flat" w14:cmpd="sng" w14:algn="ctr">
            <w14:noFill/>
            <w14:prstDash w14:val="solid"/>
            <w14:miter w14:lim="400000"/>
          </w14:textOutline>
        </w:rPr>
        <w:t xml:space="preserve">law enforcement or any other authority relating to </w:t>
      </w:r>
      <w:r w:rsidR="00F17AE2" w:rsidRPr="00D67764">
        <w:rPr>
          <w:rFonts w:ascii="Termina" w:hAnsi="Termina" w:cs="Arial"/>
          <w:color w:val="auto"/>
          <w:sz w:val="16"/>
          <w:szCs w:val="16"/>
          <w:lang w:val="en-US"/>
          <w14:textOutline w14:w="12700" w14:cap="flat" w14:cmpd="sng" w14:algn="ctr">
            <w14:noFill/>
            <w14:prstDash w14:val="solid"/>
            <w14:miter w14:lim="400000"/>
          </w14:textOutline>
        </w:rPr>
        <w:t xml:space="preserve">social care of children or </w:t>
      </w:r>
      <w:proofErr w:type="gramStart"/>
      <w:r w:rsidR="00F17AE2" w:rsidRPr="00D67764">
        <w:rPr>
          <w:rFonts w:ascii="Termina" w:hAnsi="Termina" w:cs="Arial"/>
          <w:color w:val="auto"/>
          <w:sz w:val="16"/>
          <w:szCs w:val="16"/>
          <w:lang w:val="en-US"/>
          <w14:textOutline w14:w="12700" w14:cap="flat" w14:cmpd="sng" w14:algn="ctr">
            <w14:noFill/>
            <w14:prstDash w14:val="solid"/>
            <w14:miter w14:lim="400000"/>
          </w14:textOutline>
        </w:rPr>
        <w:t>adults</w:t>
      </w:r>
      <w:r w:rsidRPr="00D67764">
        <w:rPr>
          <w:rFonts w:ascii="Termina" w:hAnsi="Termina" w:cs="Arial"/>
          <w:color w:val="auto"/>
          <w:sz w:val="16"/>
          <w:szCs w:val="16"/>
          <w:lang w:val="en-US"/>
          <w14:textOutline w14:w="12700" w14:cap="flat" w14:cmpd="sng" w14:algn="ctr">
            <w14:noFill/>
            <w14:prstDash w14:val="solid"/>
            <w14:miter w14:lim="400000"/>
          </w14:textOutline>
        </w:rPr>
        <w:t>;</w:t>
      </w:r>
      <w:proofErr w:type="gramEnd"/>
    </w:p>
    <w:p w14:paraId="62964B9C" w14:textId="469139C8" w:rsidR="00F17AE2" w:rsidRPr="00D67764" w:rsidRDefault="00F717BB" w:rsidP="00817063">
      <w:pPr>
        <w:pStyle w:val="Body"/>
        <w:numPr>
          <w:ilvl w:val="0"/>
          <w:numId w:val="10"/>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lastRenderedPageBreak/>
        <w:t>has been c</w:t>
      </w:r>
      <w:r w:rsidR="00F17AE2" w:rsidRPr="00D67764">
        <w:rPr>
          <w:rFonts w:ascii="Termina" w:hAnsi="Termina" w:cs="Arial"/>
          <w:color w:val="auto"/>
          <w:sz w:val="16"/>
          <w:szCs w:val="16"/>
          <w:lang w:val="en-US"/>
          <w14:textOutline w14:w="12700" w14:cap="flat" w14:cmpd="sng" w14:algn="ctr">
            <w14:noFill/>
            <w14:prstDash w14:val="solid"/>
            <w14:miter w14:lim="400000"/>
          </w14:textOutline>
        </w:rPr>
        <w:t xml:space="preserve">onvicted </w:t>
      </w:r>
      <w:r w:rsidR="00B0344A" w:rsidRPr="00D67764">
        <w:rPr>
          <w:rFonts w:ascii="Termina" w:hAnsi="Termina" w:cs="Arial"/>
          <w:color w:val="auto"/>
          <w:sz w:val="16"/>
          <w:szCs w:val="16"/>
          <w:lang w:val="en-US"/>
          <w14:textOutline w14:w="12700" w14:cap="flat" w14:cmpd="sng" w14:algn="ctr">
            <w14:noFill/>
            <w14:prstDash w14:val="solid"/>
            <w14:miter w14:lim="400000"/>
          </w14:textOutline>
        </w:rPr>
        <w:t xml:space="preserve">of an offence or been warned about behaviour </w:t>
      </w:r>
      <w:r w:rsidR="008F2B90" w:rsidRPr="00D67764">
        <w:rPr>
          <w:rFonts w:ascii="Termina" w:hAnsi="Termina" w:cs="Arial"/>
          <w:color w:val="auto"/>
          <w:sz w:val="16"/>
          <w:szCs w:val="16"/>
          <w:lang w:val="en-US"/>
          <w14:textOutline w14:w="12700" w14:cap="flat" w14:cmpd="sng" w14:algn="ctr">
            <w14:noFill/>
            <w14:prstDash w14:val="solid"/>
            <w14:miter w14:lim="400000"/>
          </w14:textOutline>
        </w:rPr>
        <w:t>which would potentially harm an individual</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150CCD" w:rsidRPr="00D67764">
        <w:rPr>
          <w:rFonts w:ascii="Termina" w:hAnsi="Termina" w:cs="Arial"/>
          <w:color w:val="auto"/>
          <w:sz w:val="16"/>
          <w:szCs w:val="16"/>
          <w:lang w:val="en-US"/>
          <w14:textOutline w14:w="12700" w14:cap="flat" w14:cmpd="sng" w14:algn="ctr">
            <w14:noFill/>
            <w14:prstDash w14:val="solid"/>
            <w14:miter w14:lim="400000"/>
          </w14:textOutline>
        </w:rPr>
        <w:t>and/or</w:t>
      </w:r>
    </w:p>
    <w:p w14:paraId="719691CE" w14:textId="09A5A473" w:rsidR="00150CCD" w:rsidRPr="00D67764" w:rsidRDefault="00150CCD" w:rsidP="00817063">
      <w:pPr>
        <w:pStyle w:val="Body"/>
        <w:numPr>
          <w:ilvl w:val="0"/>
          <w:numId w:val="10"/>
        </w:numPr>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has behaved in such a way as to </w:t>
      </w:r>
      <w:r w:rsidR="00A22CA5" w:rsidRPr="00D67764">
        <w:rPr>
          <w:rFonts w:ascii="Termina" w:hAnsi="Termina" w:cs="Arial"/>
          <w:color w:val="auto"/>
          <w:sz w:val="16"/>
          <w:szCs w:val="16"/>
          <w:lang w:val="en-US"/>
          <w14:textOutline w14:w="12700" w14:cap="flat" w14:cmpd="sng" w14:algn="ctr">
            <w14:noFill/>
            <w14:prstDash w14:val="solid"/>
            <w14:miter w14:lim="400000"/>
          </w14:textOutline>
        </w:rPr>
        <w:t xml:space="preserve">be considered a potential risk to anyone involved in </w:t>
      </w:r>
      <w:r w:rsidR="00FD0ED6" w:rsidRPr="00D67764">
        <w:rPr>
          <w:rFonts w:ascii="Termina" w:hAnsi="Termina" w:cs="Arial"/>
          <w:color w:val="auto"/>
          <w:sz w:val="16"/>
          <w:szCs w:val="16"/>
          <w:lang w:val="en-US"/>
          <w14:textOutline w14:w="12700" w14:cap="flat" w14:cmpd="sng" w14:algn="ctr">
            <w14:noFill/>
            <w14:prstDash w14:val="solid"/>
            <w14:miter w14:lim="400000"/>
          </w14:textOutline>
        </w:rPr>
        <w:t>aquatics</w:t>
      </w:r>
      <w:r w:rsidR="00A22CA5" w:rsidRPr="00D67764">
        <w:rPr>
          <w:rFonts w:ascii="Termina" w:hAnsi="Termina" w:cs="Arial"/>
          <w:color w:val="auto"/>
          <w:sz w:val="16"/>
          <w:szCs w:val="16"/>
          <w:lang w:val="en-US"/>
          <w14:textOutline w14:w="12700" w14:cap="flat" w14:cmpd="sng" w14:algn="ctr">
            <w14:noFill/>
            <w14:prstDash w14:val="solid"/>
            <w14:miter w14:lim="400000"/>
          </w14:textOutline>
        </w:rPr>
        <w:t>.</w:t>
      </w:r>
    </w:p>
    <w:p w14:paraId="1BA141A7" w14:textId="77777777" w:rsidR="001867CB" w:rsidRPr="00D67764" w:rsidRDefault="001867CB"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71CF20D9" w14:textId="77777777" w:rsidR="003F215D" w:rsidRDefault="00623801" w:rsidP="003F215D">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 </w:t>
      </w:r>
      <w:r w:rsidR="0033392C" w:rsidRPr="00D67764">
        <w:rPr>
          <w:rFonts w:ascii="Termina" w:hAnsi="Termina" w:cs="Arial"/>
          <w:color w:val="auto"/>
          <w:sz w:val="16"/>
          <w:szCs w:val="16"/>
          <w:lang w:val="en-US"/>
          <w14:textOutline w14:w="12700" w14:cap="flat" w14:cmpd="sng" w14:algn="ctr">
            <w14:noFill/>
            <w14:prstDash w14:val="solid"/>
            <w14:miter w14:lim="400000"/>
          </w14:textOutline>
        </w:rPr>
        <w:t xml:space="preserve">Sanction </w:t>
      </w:r>
      <w:r w:rsidRPr="00D67764">
        <w:rPr>
          <w:rFonts w:ascii="Termina" w:hAnsi="Termina" w:cs="Arial"/>
          <w:color w:val="auto"/>
          <w:sz w:val="16"/>
          <w:szCs w:val="16"/>
          <w:lang w:val="en-US"/>
          <w14:textOutline w14:w="12700" w14:cap="flat" w14:cmpd="sng" w14:algn="ctr">
            <w14:noFill/>
            <w14:prstDash w14:val="solid"/>
            <w14:miter w14:lim="400000"/>
          </w14:textOutline>
        </w:rPr>
        <w:t>must be reasonable, proportionate to the conduct that has been alleged and must take the following into account:</w:t>
      </w:r>
    </w:p>
    <w:p w14:paraId="1F317A04" w14:textId="54C9EA40" w:rsidR="003F215D" w:rsidRDefault="00623801" w:rsidP="003F215D">
      <w:pPr>
        <w:pStyle w:val="Body"/>
        <w:numPr>
          <w:ilvl w:val="0"/>
          <w:numId w:val="23"/>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whether any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any other person is, or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may be</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at risk of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harm;</w:t>
      </w:r>
      <w:proofErr w:type="gramEnd"/>
    </w:p>
    <w:p w14:paraId="3DE49C9C" w14:textId="77777777" w:rsidR="003F215D" w:rsidRDefault="00623801" w:rsidP="003F215D">
      <w:pPr>
        <w:pStyle w:val="Body"/>
        <w:numPr>
          <w:ilvl w:val="0"/>
          <w:numId w:val="23"/>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the seriousness of the conduct alleged to have been </w:t>
      </w:r>
      <w:proofErr w:type="gramStart"/>
      <w:r w:rsidRPr="003F215D">
        <w:rPr>
          <w:rFonts w:ascii="Termina" w:hAnsi="Termina" w:cs="Arial"/>
          <w:color w:val="auto"/>
          <w:sz w:val="16"/>
          <w:szCs w:val="16"/>
          <w:lang w:val="en-US"/>
          <w14:textOutline w14:w="12700" w14:cap="flat" w14:cmpd="sng" w14:algn="ctr">
            <w14:noFill/>
            <w14:prstDash w14:val="solid"/>
            <w14:miter w14:lim="400000"/>
          </w14:textOutline>
        </w:rPr>
        <w:t>committed;</w:t>
      </w:r>
      <w:proofErr w:type="gramEnd"/>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69EF65AF" w14:textId="00E08FB0" w:rsidR="003F215D" w:rsidRDefault="00623801" w:rsidP="003F215D">
      <w:pPr>
        <w:pStyle w:val="Body"/>
        <w:numPr>
          <w:ilvl w:val="0"/>
          <w:numId w:val="23"/>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the potential risk of harm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poses to others, both within the </w:t>
      </w:r>
      <w:r w:rsidR="00FD0ED6" w:rsidRPr="003F215D">
        <w:rPr>
          <w:rFonts w:ascii="Termina" w:hAnsi="Termina" w:cs="Arial"/>
          <w:color w:val="auto"/>
          <w:sz w:val="16"/>
          <w:szCs w:val="16"/>
          <w:lang w:val="en-US"/>
          <w14:textOutline w14:w="12700" w14:cap="flat" w14:cmpd="sng" w14:algn="ctr">
            <w14:noFill/>
            <w14:prstDash w14:val="solid"/>
            <w14:miter w14:lim="400000"/>
          </w14:textOutline>
        </w:rPr>
        <w:t>aquatics</w:t>
      </w:r>
      <w:r w:rsidR="00C30A3E" w:rsidRPr="003F215D">
        <w:rPr>
          <w:rFonts w:ascii="Termina" w:hAnsi="Termina" w:cs="Arial"/>
          <w:color w:val="auto"/>
          <w:sz w:val="16"/>
          <w:szCs w:val="16"/>
          <w:lang w:val="en-US"/>
          <w14:textOutline w14:w="12700" w14:cap="flat" w14:cmpd="sng" w14:algn="ctr">
            <w14:noFill/>
            <w14:prstDash w14:val="solid"/>
            <w14:miter w14:lim="400000"/>
          </w14:textOutline>
        </w:rPr>
        <w:t>’</w:t>
      </w: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community and the wider </w:t>
      </w:r>
      <w:proofErr w:type="gramStart"/>
      <w:r w:rsidRPr="003F215D">
        <w:rPr>
          <w:rFonts w:ascii="Termina" w:hAnsi="Termina" w:cs="Arial"/>
          <w:color w:val="auto"/>
          <w:sz w:val="16"/>
          <w:szCs w:val="16"/>
          <w:lang w:val="en-US"/>
          <w14:textOutline w14:w="12700" w14:cap="flat" w14:cmpd="sng" w14:algn="ctr">
            <w14:noFill/>
            <w14:prstDash w14:val="solid"/>
            <w14:miter w14:lim="400000"/>
          </w14:textOutline>
        </w:rPr>
        <w:t>population;</w:t>
      </w:r>
      <w:proofErr w:type="gramEnd"/>
    </w:p>
    <w:p w14:paraId="59A7BDE1" w14:textId="77777777" w:rsidR="003F215D" w:rsidRDefault="00623801" w:rsidP="003F215D">
      <w:pPr>
        <w:pStyle w:val="Body"/>
        <w:numPr>
          <w:ilvl w:val="0"/>
          <w:numId w:val="23"/>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whether a </w:t>
      </w:r>
      <w:r w:rsidR="00F56492" w:rsidRPr="003F215D">
        <w:rPr>
          <w:rFonts w:ascii="Termina" w:hAnsi="Termina" w:cs="Arial"/>
          <w:color w:val="auto"/>
          <w:sz w:val="16"/>
          <w:szCs w:val="16"/>
          <w:lang w:val="en-US"/>
          <w14:textOutline w14:w="12700" w14:cap="flat" w14:cmpd="sng" w14:algn="ctr">
            <w14:noFill/>
            <w14:prstDash w14:val="solid"/>
            <w14:miter w14:lim="400000"/>
          </w14:textOutline>
        </w:rPr>
        <w:t>Sanction</w:t>
      </w: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is necessary or desirable to allow an investigation to be undertaken by </w:t>
      </w:r>
      <w:r w:rsidR="00FD0ED6" w:rsidRPr="003F215D">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the police or any other relevant agency or authority to proceed unimpeded having regard for the need for any </w:t>
      </w:r>
      <w:r w:rsidR="00893645" w:rsidRPr="003F215D">
        <w:rPr>
          <w:rFonts w:ascii="Termina" w:hAnsi="Termina" w:cs="Arial"/>
          <w:color w:val="auto"/>
          <w:sz w:val="16"/>
          <w:szCs w:val="16"/>
          <w:lang w:val="en-US"/>
          <w14:textOutline w14:w="12700" w14:cap="flat" w14:cmpd="sng" w14:algn="ctr">
            <w14:noFill/>
            <w14:prstDash w14:val="solid"/>
            <w14:miter w14:lim="400000"/>
          </w14:textOutline>
        </w:rPr>
        <w:t>Sanction</w:t>
      </w:r>
      <w:r w:rsidR="00C30A3E" w:rsidRPr="003F215D">
        <w:rPr>
          <w:rFonts w:ascii="Termina" w:hAnsi="Termina" w:cs="Arial"/>
          <w:color w:val="auto"/>
          <w:sz w:val="16"/>
          <w:szCs w:val="16"/>
          <w:lang w:val="en-US"/>
          <w14:textOutline w14:w="12700" w14:cap="flat" w14:cmpd="sng" w14:algn="ctr">
            <w14:noFill/>
            <w14:prstDash w14:val="solid"/>
            <w14:miter w14:lim="400000"/>
          </w14:textOutline>
        </w:rPr>
        <w:t xml:space="preserve"> </w:t>
      </w: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to be proportionate; and </w:t>
      </w:r>
    </w:p>
    <w:p w14:paraId="560602EF" w14:textId="5E0DFCCA" w:rsidR="00623801" w:rsidRPr="003F215D" w:rsidRDefault="00623801" w:rsidP="003F215D">
      <w:pPr>
        <w:pStyle w:val="Body"/>
        <w:numPr>
          <w:ilvl w:val="0"/>
          <w:numId w:val="23"/>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any other relevant circumstances.</w:t>
      </w:r>
      <w:r w:rsidR="00FD0ED6" w:rsidRPr="003F215D">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3FAB78F8"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304C9C62" w14:textId="03C6CB76"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In considering whether to impose a </w:t>
      </w:r>
      <w:r w:rsidR="008059D3" w:rsidRPr="00D67764">
        <w:rPr>
          <w:rFonts w:ascii="Termina" w:hAnsi="Termina" w:cs="Arial"/>
          <w:color w:val="auto"/>
          <w:sz w:val="16"/>
          <w:szCs w:val="16"/>
          <w:lang w:val="en-US"/>
          <w14:textOutline w14:w="12700" w14:cap="flat" w14:cmpd="sng" w14:algn="ctr">
            <w14:noFill/>
            <w14:prstDash w14:val="solid"/>
            <w14:miter w14:lim="400000"/>
          </w14:textOutline>
        </w:rPr>
        <w:t xml:space="preserve">Sanction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or not the above criteria should be assessed, a note made of the decision and the basis of the criteria upon which the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Sanction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has been imposed.  </w:t>
      </w:r>
    </w:p>
    <w:p w14:paraId="061830B9"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4488687A" w14:textId="42E80A40" w:rsidR="003F215D" w:rsidRDefault="00623801" w:rsidP="003F215D">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When the </w:t>
      </w:r>
      <w:r w:rsidR="00F65CF6" w:rsidRPr="00D67764">
        <w:rPr>
          <w:rFonts w:ascii="Termina" w:hAnsi="Termina" w:cs="Arial"/>
          <w:color w:val="auto"/>
          <w:sz w:val="16"/>
          <w:szCs w:val="16"/>
          <w:lang w:val="en-US"/>
          <w14:textOutline w14:w="12700" w14:cap="flat" w14:cmpd="sng" w14:algn="ctr">
            <w14:noFill/>
            <w14:prstDash w14:val="solid"/>
            <w14:miter w14:lim="400000"/>
          </w14:textOutline>
        </w:rPr>
        <w:t>Sanction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has been imposed</w:t>
      </w:r>
      <w:r w:rsidR="00A23667">
        <w:rPr>
          <w:rFonts w:ascii="Termina" w:hAnsi="Termina" w:cs="Arial"/>
          <w:color w:val="auto"/>
          <w:sz w:val="16"/>
          <w:szCs w:val="16"/>
          <w:lang w:val="en-US"/>
          <w14:textOutline w14:w="12700" w14:cap="flat" w14:cmpd="sng" w14:algn="ctr">
            <w14:noFill/>
            <w14:prstDash w14:val="solid"/>
            <w14:miter w14:lim="400000"/>
          </w14:textOutline>
        </w:rPr>
        <w:t>,</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must be informed of:</w:t>
      </w:r>
    </w:p>
    <w:p w14:paraId="55FA4F7A" w14:textId="77777777" w:rsidR="003F215D" w:rsidRDefault="00623801" w:rsidP="003F215D">
      <w:pPr>
        <w:pStyle w:val="Body"/>
        <w:numPr>
          <w:ilvl w:val="0"/>
          <w:numId w:val="24"/>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decision;</w:t>
      </w:r>
      <w:proofErr w:type="gramEnd"/>
    </w:p>
    <w:p w14:paraId="7A543B0B" w14:textId="77777777" w:rsidR="003F215D" w:rsidRDefault="00623801" w:rsidP="003F215D">
      <w:pPr>
        <w:pStyle w:val="Body"/>
        <w:numPr>
          <w:ilvl w:val="0"/>
          <w:numId w:val="24"/>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the reasons for its </w:t>
      </w:r>
      <w:proofErr w:type="gramStart"/>
      <w:r w:rsidRPr="003F215D">
        <w:rPr>
          <w:rFonts w:ascii="Termina" w:hAnsi="Termina" w:cs="Arial"/>
          <w:color w:val="auto"/>
          <w:sz w:val="16"/>
          <w:szCs w:val="16"/>
          <w:lang w:val="en-US"/>
          <w14:textOutline w14:w="12700" w14:cap="flat" w14:cmpd="sng" w14:algn="ctr">
            <w14:noFill/>
            <w14:prstDash w14:val="solid"/>
            <w14:miter w14:lim="400000"/>
          </w14:textOutline>
        </w:rPr>
        <w:t>imposition;</w:t>
      </w:r>
      <w:proofErr w:type="gramEnd"/>
    </w:p>
    <w:p w14:paraId="1ABAAB96" w14:textId="77777777" w:rsidR="003F215D" w:rsidRDefault="00623801" w:rsidP="003F215D">
      <w:pPr>
        <w:pStyle w:val="Body"/>
        <w:numPr>
          <w:ilvl w:val="0"/>
          <w:numId w:val="24"/>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the </w:t>
      </w:r>
      <w:proofErr w:type="gramStart"/>
      <w:r w:rsidRPr="003F215D">
        <w:rPr>
          <w:rFonts w:ascii="Termina" w:hAnsi="Termina" w:cs="Arial"/>
          <w:color w:val="auto"/>
          <w:sz w:val="16"/>
          <w:szCs w:val="16"/>
          <w:lang w:val="en-US"/>
          <w14:textOutline w14:w="12700" w14:cap="flat" w14:cmpd="sng" w14:algn="ctr">
            <w14:noFill/>
            <w14:prstDash w14:val="solid"/>
            <w14:miter w14:lim="400000"/>
          </w14:textOutline>
        </w:rPr>
        <w:t>terms;</w:t>
      </w:r>
      <w:proofErr w:type="gramEnd"/>
    </w:p>
    <w:p w14:paraId="5B0BAB35" w14:textId="77777777" w:rsidR="003F215D" w:rsidRDefault="00623801" w:rsidP="003F215D">
      <w:pPr>
        <w:pStyle w:val="Body"/>
        <w:numPr>
          <w:ilvl w:val="0"/>
          <w:numId w:val="24"/>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the date it will take </w:t>
      </w:r>
      <w:proofErr w:type="gramStart"/>
      <w:r w:rsidRPr="003F215D">
        <w:rPr>
          <w:rFonts w:ascii="Termina" w:hAnsi="Termina" w:cs="Arial"/>
          <w:color w:val="auto"/>
          <w:sz w:val="16"/>
          <w:szCs w:val="16"/>
          <w:lang w:val="en-US"/>
          <w14:textOutline w14:w="12700" w14:cap="flat" w14:cmpd="sng" w14:algn="ctr">
            <w14:noFill/>
            <w14:prstDash w14:val="solid"/>
            <w14:miter w14:lim="400000"/>
          </w14:textOutline>
        </w:rPr>
        <w:t>effect;</w:t>
      </w:r>
      <w:proofErr w:type="gramEnd"/>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0E9DFD31" w14:textId="77777777" w:rsidR="003F215D" w:rsidRDefault="00623801" w:rsidP="003F215D">
      <w:pPr>
        <w:pStyle w:val="Body"/>
        <w:numPr>
          <w:ilvl w:val="0"/>
          <w:numId w:val="24"/>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when it will end (if an end date has been prescribed</w:t>
      </w:r>
      <w:r w:rsidR="007F09DC" w:rsidRPr="003F215D">
        <w:rPr>
          <w:rFonts w:ascii="Termina" w:hAnsi="Termina" w:cs="Arial"/>
          <w:color w:val="auto"/>
          <w:sz w:val="16"/>
          <w:szCs w:val="16"/>
          <w:lang w:val="en-US"/>
          <w14:textOutline w14:w="12700" w14:cap="flat" w14:cmpd="sng" w14:algn="ctr">
            <w14:noFill/>
            <w14:prstDash w14:val="solid"/>
            <w14:miter w14:lim="400000"/>
          </w14:textOutline>
        </w:rPr>
        <w:t xml:space="preserve"> or if it will remain in place until the end of an investigation, when that will </w:t>
      </w:r>
      <w:r w:rsidR="001867CB" w:rsidRPr="003F215D">
        <w:rPr>
          <w:rFonts w:ascii="Termina" w:hAnsi="Termina" w:cs="Arial"/>
          <w:color w:val="auto"/>
          <w:sz w:val="16"/>
          <w:szCs w:val="16"/>
          <w:lang w:val="en-US"/>
          <w14:textOutline w14:w="12700" w14:cap="flat" w14:cmpd="sng" w14:algn="ctr">
            <w14:noFill/>
            <w14:prstDash w14:val="solid"/>
            <w14:miter w14:lim="400000"/>
          </w14:textOutline>
        </w:rPr>
        <w:t>be considered to have ended</w:t>
      </w: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 and </w:t>
      </w:r>
    </w:p>
    <w:p w14:paraId="7B6BE277" w14:textId="29F3F22A" w:rsidR="00623801" w:rsidRPr="003F215D" w:rsidRDefault="00623801" w:rsidP="003F215D">
      <w:pPr>
        <w:pStyle w:val="Body"/>
        <w:numPr>
          <w:ilvl w:val="0"/>
          <w:numId w:val="24"/>
        </w:numPr>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3F215D">
        <w:rPr>
          <w:rFonts w:ascii="Termina" w:hAnsi="Termina" w:cs="Arial"/>
          <w:color w:val="auto"/>
          <w:sz w:val="16"/>
          <w:szCs w:val="16"/>
          <w:lang w:val="en-US"/>
          <w14:textOutline w14:w="12700" w14:cap="flat" w14:cmpd="sng" w14:algn="ctr">
            <w14:noFill/>
            <w14:prstDash w14:val="solid"/>
            <w14:miter w14:lim="400000"/>
          </w14:textOutline>
        </w:rPr>
        <w:t xml:space="preserve">the right to </w:t>
      </w:r>
      <w:r w:rsidR="00FF056F" w:rsidRPr="003F215D">
        <w:rPr>
          <w:rFonts w:ascii="Termina" w:hAnsi="Termina" w:cs="Arial"/>
          <w:color w:val="auto"/>
          <w:sz w:val="16"/>
          <w:szCs w:val="16"/>
          <w:lang w:val="en-US"/>
          <w14:textOutline w14:w="12700" w14:cap="flat" w14:cmpd="sng" w14:algn="ctr">
            <w14:noFill/>
            <w14:prstDash w14:val="solid"/>
            <w14:miter w14:lim="400000"/>
          </w14:textOutline>
        </w:rPr>
        <w:t>appeal against the Sanction</w:t>
      </w:r>
      <w:r w:rsidR="00F65CF6" w:rsidRPr="003F215D">
        <w:rPr>
          <w:rFonts w:ascii="Termina" w:hAnsi="Termina" w:cs="Arial"/>
          <w:color w:val="auto"/>
          <w:sz w:val="16"/>
          <w:szCs w:val="16"/>
          <w:lang w:val="en-US"/>
          <w14:textOutline w14:w="12700" w14:cap="flat" w14:cmpd="sng" w14:algn="ctr">
            <w14:noFill/>
            <w14:prstDash w14:val="solid"/>
            <w14:miter w14:lim="400000"/>
          </w14:textOutline>
        </w:rPr>
        <w:t xml:space="preserve"> within [</w:t>
      </w:r>
      <w:r w:rsidR="00FF056F" w:rsidRPr="003F215D">
        <w:rPr>
          <w:rFonts w:ascii="Termina" w:hAnsi="Termina" w:cs="Arial"/>
          <w:color w:val="auto"/>
          <w:sz w:val="16"/>
          <w:szCs w:val="16"/>
          <w:lang w:val="en-US"/>
          <w14:textOutline w14:w="12700" w14:cap="flat" w14:cmpd="sng" w14:algn="ctr">
            <w14:noFill/>
            <w14:prstDash w14:val="solid"/>
            <w14:miter w14:lim="400000"/>
          </w14:textOutline>
        </w:rPr>
        <w:t xml:space="preserve">21 </w:t>
      </w:r>
      <w:r w:rsidR="00F65CF6" w:rsidRPr="003F215D">
        <w:rPr>
          <w:rFonts w:ascii="Termina" w:hAnsi="Termina" w:cs="Arial"/>
          <w:color w:val="auto"/>
          <w:sz w:val="16"/>
          <w:szCs w:val="16"/>
          <w:lang w:val="en-US"/>
          <w14:textOutline w14:w="12700" w14:cap="flat" w14:cmpd="sng" w14:algn="ctr">
            <w14:noFill/>
            <w14:prstDash w14:val="solid"/>
            <w14:miter w14:lim="400000"/>
          </w14:textOutline>
        </w:rPr>
        <w:t xml:space="preserve">days] of </w:t>
      </w:r>
      <w:r w:rsidR="001D358F" w:rsidRPr="003F215D">
        <w:rPr>
          <w:rFonts w:ascii="Termina" w:hAnsi="Termina" w:cs="Arial"/>
          <w:color w:val="auto"/>
          <w:sz w:val="16"/>
          <w:szCs w:val="16"/>
          <w:lang w:val="en-US"/>
          <w14:textOutline w14:w="12700" w14:cap="flat" w14:cmpd="sng" w14:algn="ctr">
            <w14:noFill/>
            <w14:prstDash w14:val="solid"/>
            <w14:miter w14:lim="400000"/>
          </w14:textOutline>
        </w:rPr>
        <w:t>the date of the Sanction</w:t>
      </w:r>
      <w:r w:rsidRPr="003F215D">
        <w:rPr>
          <w:rFonts w:ascii="Termina" w:hAnsi="Termina" w:cs="Arial"/>
          <w:color w:val="auto"/>
          <w:sz w:val="16"/>
          <w:szCs w:val="16"/>
          <w:lang w:val="en-US"/>
          <w14:textOutline w14:w="12700" w14:cap="flat" w14:cmpd="sng" w14:algn="ctr">
            <w14:noFill/>
            <w14:prstDash w14:val="solid"/>
            <w14:miter w14:lim="400000"/>
          </w14:textOutline>
        </w:rPr>
        <w:t>.</w:t>
      </w:r>
    </w:p>
    <w:p w14:paraId="74DBDFB2" w14:textId="77777777"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3221A23B" w14:textId="169EA356" w:rsidR="00623801" w:rsidRPr="00D67764" w:rsidRDefault="0062380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details of the </w:t>
      </w:r>
      <w:r w:rsidR="001D358F" w:rsidRPr="00D67764">
        <w:rPr>
          <w:rFonts w:ascii="Termina" w:hAnsi="Termina" w:cs="Arial"/>
          <w:color w:val="auto"/>
          <w:sz w:val="16"/>
          <w:szCs w:val="16"/>
          <w:lang w:val="en-US"/>
          <w14:textOutline w14:w="12700" w14:cap="flat" w14:cmpd="sng" w14:algn="ctr">
            <w14:noFill/>
            <w14:prstDash w14:val="solid"/>
            <w14:miter w14:lim="400000"/>
          </w14:textOutline>
        </w:rPr>
        <w:t xml:space="preserve">Sanction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will also be sent to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rtl/>
          <w14:textOutline w14:w="12700" w14:cap="flat" w14:cmpd="sng" w14:algn="ctr">
            <w14:noFill/>
            <w14:prstDash w14:val="solid"/>
            <w14:miter w14:lim="400000"/>
          </w14:textOutline>
        </w:rPr>
        <w:t>’</w:t>
      </w:r>
      <w:r w:rsidRPr="00D67764">
        <w:rPr>
          <w:rFonts w:ascii="Termina" w:hAnsi="Termina" w:cs="Arial"/>
          <w:color w:val="auto"/>
          <w:sz w:val="16"/>
          <w:szCs w:val="16"/>
          <w:lang w:val="en-US"/>
          <w14:textOutline w14:w="12700" w14:cap="flat" w14:cmpd="sng" w14:algn="ctr">
            <w14:noFill/>
            <w14:prstDash w14:val="solid"/>
            <w14:miter w14:lim="400000"/>
          </w14:textOutline>
        </w:rPr>
        <w:t>s club</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and any other agencies, authorities or individuals who it is believed should be made aware of the </w:t>
      </w:r>
      <w:r w:rsidR="003C6ECC" w:rsidRPr="00D67764">
        <w:rPr>
          <w:rFonts w:ascii="Termina" w:hAnsi="Termina" w:cs="Arial"/>
          <w:color w:val="auto"/>
          <w:sz w:val="16"/>
          <w:szCs w:val="16"/>
          <w:lang w:val="en-US"/>
          <w14:textOutline w14:w="12700" w14:cap="flat" w14:cmpd="sng" w14:algn="ctr">
            <w14:noFill/>
            <w14:prstDash w14:val="solid"/>
            <w14:miter w14:lim="400000"/>
          </w14:textOutline>
        </w:rPr>
        <w:t>Sanction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to ensure its enforcement.  </w:t>
      </w:r>
      <w:r w:rsidR="001C2378" w:rsidRPr="00D67764">
        <w:rPr>
          <w:rFonts w:ascii="Termina" w:hAnsi="Termina" w:cs="Arial"/>
          <w:color w:val="auto"/>
          <w:sz w:val="16"/>
          <w:szCs w:val="16"/>
          <w:lang w:val="en-US"/>
          <w14:textOutline w14:w="12700" w14:cap="flat" w14:cmpd="sng" w14:algn="ctr">
            <w14:noFill/>
            <w14:prstDash w14:val="solid"/>
            <w14:miter w14:lim="400000"/>
          </w14:textOutline>
        </w:rPr>
        <w:t xml:space="preserve">See section 8 below for information regarding decisions and how and to whom they should be communicated. </w:t>
      </w:r>
    </w:p>
    <w:p w14:paraId="65E2F2B8" w14:textId="143DCFAA" w:rsidR="00112510" w:rsidRPr="00D67764" w:rsidRDefault="00112510" w:rsidP="00817063">
      <w:pPr>
        <w:pStyle w:val="ListParagraph"/>
        <w:numPr>
          <w:ilvl w:val="0"/>
          <w:numId w:val="5"/>
        </w:numPr>
        <w:pBdr>
          <w:top w:val="nil"/>
          <w:left w:val="nil"/>
          <w:bottom w:val="nil"/>
          <w:right w:val="nil"/>
          <w:between w:val="nil"/>
          <w:bar w:val="nil"/>
        </w:pBdr>
        <w:spacing w:after="0" w:line="360" w:lineRule="auto"/>
        <w:ind w:left="0" w:firstLine="0"/>
        <w:contextualSpacing w:val="0"/>
        <w:jc w:val="both"/>
        <w:rPr>
          <w:rFonts w:ascii="Termina" w:eastAsia="Arial Unicode MS" w:hAnsi="Termina" w:cs="Arial"/>
          <w:vanish/>
          <w:sz w:val="16"/>
          <w:szCs w:val="16"/>
          <w:u w:color="000000"/>
          <w:bdr w:val="nil"/>
          <w:lang w:val="en-US" w:eastAsia="en-GB"/>
          <w14:textOutline w14:w="12700" w14:cap="flat" w14:cmpd="sng" w14:algn="ctr">
            <w14:noFill/>
            <w14:prstDash w14:val="solid"/>
            <w14:miter w14:lim="400000"/>
          </w14:textOutline>
        </w:rPr>
      </w:pPr>
    </w:p>
    <w:p w14:paraId="18108BB1" w14:textId="77777777" w:rsidR="00112510" w:rsidRPr="00D67764" w:rsidRDefault="00112510" w:rsidP="00817063">
      <w:pPr>
        <w:pStyle w:val="ListParagraph"/>
        <w:numPr>
          <w:ilvl w:val="0"/>
          <w:numId w:val="5"/>
        </w:numPr>
        <w:pBdr>
          <w:top w:val="nil"/>
          <w:left w:val="nil"/>
          <w:bottom w:val="nil"/>
          <w:right w:val="nil"/>
          <w:between w:val="nil"/>
          <w:bar w:val="nil"/>
        </w:pBdr>
        <w:spacing w:after="0" w:line="360" w:lineRule="auto"/>
        <w:ind w:left="0" w:firstLine="0"/>
        <w:contextualSpacing w:val="0"/>
        <w:jc w:val="both"/>
        <w:rPr>
          <w:rFonts w:ascii="Termina" w:eastAsia="Arial Unicode MS" w:hAnsi="Termina" w:cs="Arial"/>
          <w:vanish/>
          <w:sz w:val="16"/>
          <w:szCs w:val="16"/>
          <w:u w:color="000000"/>
          <w:bdr w:val="nil"/>
          <w:lang w:val="en-US" w:eastAsia="en-GB"/>
          <w14:textOutline w14:w="12700" w14:cap="flat" w14:cmpd="sng" w14:algn="ctr">
            <w14:noFill/>
            <w14:prstDash w14:val="solid"/>
            <w14:miter w14:lim="400000"/>
          </w14:textOutline>
        </w:rPr>
      </w:pPr>
    </w:p>
    <w:p w14:paraId="1AA7C58A" w14:textId="77777777" w:rsidR="00112510" w:rsidRPr="00D67764" w:rsidRDefault="00112510" w:rsidP="00817063">
      <w:pPr>
        <w:pStyle w:val="ListParagraph"/>
        <w:numPr>
          <w:ilvl w:val="0"/>
          <w:numId w:val="5"/>
        </w:numPr>
        <w:pBdr>
          <w:top w:val="nil"/>
          <w:left w:val="nil"/>
          <w:bottom w:val="nil"/>
          <w:right w:val="nil"/>
          <w:between w:val="nil"/>
          <w:bar w:val="nil"/>
        </w:pBdr>
        <w:spacing w:after="0" w:line="360" w:lineRule="auto"/>
        <w:ind w:left="0" w:firstLine="0"/>
        <w:contextualSpacing w:val="0"/>
        <w:jc w:val="both"/>
        <w:rPr>
          <w:rFonts w:ascii="Termina" w:eastAsia="Arial Unicode MS" w:hAnsi="Termina" w:cs="Arial"/>
          <w:vanish/>
          <w:sz w:val="16"/>
          <w:szCs w:val="16"/>
          <w:u w:color="000000"/>
          <w:bdr w:val="nil"/>
          <w:lang w:val="en-US" w:eastAsia="en-GB"/>
          <w14:textOutline w14:w="12700" w14:cap="flat" w14:cmpd="sng" w14:algn="ctr">
            <w14:noFill/>
            <w14:prstDash w14:val="solid"/>
            <w14:miter w14:lim="400000"/>
          </w14:textOutline>
        </w:rPr>
      </w:pPr>
    </w:p>
    <w:p w14:paraId="2F79207C" w14:textId="77777777" w:rsidR="00112510" w:rsidRPr="00D67764" w:rsidRDefault="00112510" w:rsidP="00817063">
      <w:pPr>
        <w:pStyle w:val="ListParagraph"/>
        <w:numPr>
          <w:ilvl w:val="0"/>
          <w:numId w:val="5"/>
        </w:numPr>
        <w:pBdr>
          <w:top w:val="nil"/>
          <w:left w:val="nil"/>
          <w:bottom w:val="nil"/>
          <w:right w:val="nil"/>
          <w:between w:val="nil"/>
          <w:bar w:val="nil"/>
        </w:pBdr>
        <w:spacing w:after="0" w:line="360" w:lineRule="auto"/>
        <w:ind w:left="0" w:firstLine="0"/>
        <w:contextualSpacing w:val="0"/>
        <w:jc w:val="both"/>
        <w:rPr>
          <w:rFonts w:ascii="Termina" w:eastAsia="Arial Unicode MS" w:hAnsi="Termina" w:cs="Arial"/>
          <w:vanish/>
          <w:sz w:val="16"/>
          <w:szCs w:val="16"/>
          <w:u w:color="000000"/>
          <w:bdr w:val="nil"/>
          <w:lang w:val="en-US" w:eastAsia="en-GB"/>
          <w14:textOutline w14:w="12700" w14:cap="flat" w14:cmpd="sng" w14:algn="ctr">
            <w14:noFill/>
            <w14:prstDash w14:val="solid"/>
            <w14:miter w14:lim="400000"/>
          </w14:textOutline>
        </w:rPr>
      </w:pPr>
    </w:p>
    <w:p w14:paraId="1929A415" w14:textId="77777777" w:rsidR="00D02FD1" w:rsidRPr="00D67764" w:rsidRDefault="00D02FD1" w:rsidP="00817063">
      <w:pPr>
        <w:pStyle w:val="Body"/>
        <w:spacing w:line="360" w:lineRule="auto"/>
        <w:ind w:left="720" w:hanging="720"/>
        <w:jc w:val="both"/>
        <w:rPr>
          <w:rFonts w:ascii="Termina" w:hAnsi="Termina" w:cs="Arial"/>
          <w:color w:val="auto"/>
          <w:sz w:val="16"/>
          <w:szCs w:val="16"/>
          <w:u w:val="single"/>
          <w14:textOutline w14:w="12700" w14:cap="flat" w14:cmpd="sng" w14:algn="ctr">
            <w14:noFill/>
            <w14:prstDash w14:val="solid"/>
            <w14:miter w14:lim="400000"/>
          </w14:textOutline>
        </w:rPr>
      </w:pPr>
    </w:p>
    <w:p w14:paraId="2FBA470A" w14:textId="10DEA0F7" w:rsidR="00613B3F" w:rsidRDefault="00613B3F" w:rsidP="00613B3F">
      <w:pPr>
        <w:pStyle w:val="Body"/>
        <w:numPr>
          <w:ilvl w:val="0"/>
          <w:numId w:val="19"/>
        </w:numPr>
        <w:spacing w:line="360" w:lineRule="auto"/>
        <w:jc w:val="both"/>
        <w:rPr>
          <w:rFonts w:ascii="Termina" w:hAnsi="Termina" w:cs="Arial"/>
          <w:b/>
          <w:bCs/>
          <w:color w:val="auto"/>
          <w:sz w:val="16"/>
          <w:szCs w:val="16"/>
          <w14:textOutline w14:w="12700" w14:cap="flat" w14:cmpd="sng" w14:algn="ctr">
            <w14:noFill/>
            <w14:prstDash w14:val="solid"/>
            <w14:miter w14:lim="400000"/>
          </w14:textOutline>
        </w:rPr>
      </w:pPr>
      <w:r>
        <w:rPr>
          <w:rFonts w:ascii="Termina" w:hAnsi="Termina" w:cs="Arial"/>
          <w:b/>
          <w:bCs/>
          <w:color w:val="auto"/>
          <w:sz w:val="16"/>
          <w:szCs w:val="16"/>
          <w14:textOutline w14:w="12700" w14:cap="flat" w14:cmpd="sng" w14:algn="ctr">
            <w14:noFill/>
            <w14:prstDash w14:val="solid"/>
            <w14:miter w14:lim="400000"/>
          </w14:textOutline>
        </w:rPr>
        <w:t>APPEALS</w:t>
      </w:r>
    </w:p>
    <w:p w14:paraId="56CDA15D" w14:textId="3FB94534" w:rsidR="00D02FD1" w:rsidRPr="00613B3F" w:rsidRDefault="00D02FD1" w:rsidP="00817063">
      <w:pPr>
        <w:pStyle w:val="Body"/>
        <w:spacing w:line="360" w:lineRule="auto"/>
        <w:jc w:val="both"/>
        <w:rPr>
          <w:rFonts w:ascii="Termina" w:hAnsi="Termina" w:cs="Arial"/>
          <w:b/>
          <w:bCs/>
          <w:color w:val="auto"/>
          <w:sz w:val="16"/>
          <w:szCs w:val="16"/>
          <w:lang w:val="en-US"/>
        </w:rPr>
      </w:pP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A decision</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of </w:t>
      </w:r>
      <w:r w:rsidR="00A76902" w:rsidRPr="00D67764">
        <w:rPr>
          <w:rFonts w:ascii="Termina" w:hAnsi="Termina" w:cs="Arial"/>
          <w:color w:val="auto"/>
          <w:sz w:val="16"/>
          <w:szCs w:val="16"/>
          <w:lang w:val="en-US"/>
          <w14:textOutline w14:w="12700" w14:cap="flat" w14:cmpd="sng" w14:algn="ctr">
            <w14:noFill/>
            <w14:prstDash w14:val="solid"/>
            <w14:miter w14:lim="400000"/>
          </w14:textOutline>
        </w:rPr>
        <w:t>the</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Case Management Group may be challenged by way of</w:t>
      </w:r>
      <w:r w:rsidR="00A76902" w:rsidRPr="00D67764">
        <w:rPr>
          <w:rFonts w:ascii="Termina" w:hAnsi="Termina" w:cs="Arial"/>
          <w:color w:val="auto"/>
          <w:sz w:val="16"/>
          <w:szCs w:val="16"/>
          <w:lang w:val="en-US"/>
          <w14:textOutline w14:w="12700" w14:cap="flat" w14:cmpd="sng" w14:algn="ctr">
            <w14:noFill/>
            <w14:prstDash w14:val="solid"/>
            <w14:miter w14:lim="400000"/>
          </w14:textOutline>
        </w:rPr>
        <w:t xml:space="preserve"> an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appeal by </w:t>
      </w:r>
      <w:r w:rsidR="00FD0ED6"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FD0ED6"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or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who is the subject of the Case Management Group’s decision.  The decision of</w:t>
      </w:r>
      <w:r w:rsidR="00E27CAC"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Case Management Group shall remain in place whilst any appeal is being considered.  </w:t>
      </w:r>
    </w:p>
    <w:p w14:paraId="05DC2271" w14:textId="69220810" w:rsidR="00FF056F" w:rsidRPr="00D67764" w:rsidRDefault="00FF05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599C44CC" w14:textId="4C37E650" w:rsidR="00FF056F" w:rsidRPr="00D67764" w:rsidRDefault="00FF056F"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For the avoidance of doubt an appeal may be brought by either the </w:t>
      </w:r>
      <w:r w:rsidR="00FD0ED6"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FD0ED6"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or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against a decision of the Case Management Group to impose an interim Sanction and again following a </w:t>
      </w:r>
      <w:r w:rsidR="007B22BD" w:rsidRPr="00D67764">
        <w:rPr>
          <w:rFonts w:ascii="Termina" w:hAnsi="Termina" w:cs="Arial"/>
          <w:color w:val="auto"/>
          <w:sz w:val="16"/>
          <w:szCs w:val="16"/>
          <w:lang w:val="en-US"/>
          <w14:textOutline w14:w="12700" w14:cap="flat" w14:cmpd="sng" w14:algn="ctr">
            <w14:noFill/>
            <w14:prstDash w14:val="solid"/>
            <w14:miter w14:lim="400000"/>
          </w14:textOutline>
        </w:rPr>
        <w:t xml:space="preserve">further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decision of the Case Management Group to </w:t>
      </w:r>
      <w:r w:rsidR="007B22BD" w:rsidRPr="00D67764">
        <w:rPr>
          <w:rFonts w:ascii="Termina" w:hAnsi="Termina" w:cs="Arial"/>
          <w:color w:val="auto"/>
          <w:sz w:val="16"/>
          <w:szCs w:val="16"/>
          <w:lang w:val="en-US"/>
          <w14:textOutline w14:w="12700" w14:cap="flat" w14:cmpd="sng" w14:algn="ctr">
            <w14:noFill/>
            <w14:prstDash w14:val="solid"/>
            <w14:miter w14:lim="400000"/>
          </w14:textOutline>
        </w:rPr>
        <w:t xml:space="preserve">impose a Sanction for a set </w:t>
      </w:r>
      <w:proofErr w:type="gramStart"/>
      <w:r w:rsidR="007B22BD" w:rsidRPr="00D67764">
        <w:rPr>
          <w:rFonts w:ascii="Termina" w:hAnsi="Termina" w:cs="Arial"/>
          <w:color w:val="auto"/>
          <w:sz w:val="16"/>
          <w:szCs w:val="16"/>
          <w:lang w:val="en-US"/>
          <w14:textOutline w14:w="12700" w14:cap="flat" w14:cmpd="sng" w14:algn="ctr">
            <w14:noFill/>
            <w14:prstDash w14:val="solid"/>
            <w14:miter w14:lim="400000"/>
          </w14:textOutline>
        </w:rPr>
        <w:t>period of time</w:t>
      </w:r>
      <w:proofErr w:type="gramEnd"/>
      <w:r w:rsidR="007B22BD"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an indefinite period.</w:t>
      </w:r>
    </w:p>
    <w:p w14:paraId="29B442F4" w14:textId="77777777"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03796023" w14:textId="6CECEDE7"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Notice of appeal must be sent to </w:t>
      </w:r>
      <w:r w:rsidR="00500E8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and received within [21] calendar days of the decision by the Case Management Group.  Within [14] calendar </w:t>
      </w:r>
      <w:r w:rsidRPr="00D67764">
        <w:rPr>
          <w:rFonts w:ascii="Termina" w:hAnsi="Termina" w:cs="Arial"/>
          <w:color w:val="auto"/>
          <w:sz w:val="16"/>
          <w:szCs w:val="16"/>
          <w:lang w:val="en-US"/>
          <w14:textOutline w14:w="12700" w14:cap="flat" w14:cmpd="sng" w14:algn="ctr">
            <w14:noFill/>
            <w14:prstDash w14:val="solid"/>
            <w14:miter w14:lim="400000"/>
          </w14:textOutline>
        </w:rPr>
        <w:lastRenderedPageBreak/>
        <w:t xml:space="preserve">days of receipt of notice to appeal </w:t>
      </w:r>
      <w:r w:rsidRPr="00D67764">
        <w:rPr>
          <w:rFonts w:ascii="Termina" w:hAnsi="Termina" w:cs="Arial"/>
          <w:color w:val="auto"/>
          <w:sz w:val="16"/>
          <w:szCs w:val="16"/>
          <w:lang w:val="pt-PT"/>
          <w14:textOutline w14:w="12700" w14:cap="flat" w14:cmpd="sng" w14:algn="ctr">
            <w14:noFill/>
            <w14:prstDash w14:val="solid"/>
            <w14:miter w14:lim="400000"/>
          </w14:textOutline>
        </w:rPr>
        <w:t>[M</w:t>
      </w:r>
      <w:r w:rsidRPr="00D67764">
        <w:rPr>
          <w:rFonts w:ascii="Termina" w:hAnsi="Termina" w:cs="Arial"/>
          <w:color w:val="auto"/>
          <w:sz w:val="16"/>
          <w:szCs w:val="16"/>
          <w14:textOutline w14:w="12700" w14:cap="flat" w14:cmpd="sng" w14:algn="ctr">
            <w14:noFill/>
            <w14:prstDash w14:val="solid"/>
            <w14:miter w14:lim="400000"/>
          </w14:textOutline>
        </w:rPr>
        <w:t xml:space="preserve">ember </w:t>
      </w:r>
      <w:r w:rsidRPr="00D67764">
        <w:rPr>
          <w:rFonts w:ascii="Termina" w:hAnsi="Termina" w:cs="Arial"/>
          <w:color w:val="auto"/>
          <w:sz w:val="16"/>
          <w:szCs w:val="16"/>
          <w:lang w:val="pt-PT"/>
          <w14:textOutline w14:w="12700" w14:cap="flat" w14:cmpd="sng" w14:algn="ctr">
            <w14:noFill/>
            <w14:prstDash w14:val="solid"/>
            <w14:miter w14:lim="400000"/>
          </w14:textOutline>
        </w:rPr>
        <w:t>F</w:t>
      </w:r>
      <w:proofErr w:type="spellStart"/>
      <w:r w:rsidRPr="00D67764">
        <w:rPr>
          <w:rFonts w:ascii="Termina" w:hAnsi="Termina" w:cs="Arial"/>
          <w:color w:val="auto"/>
          <w:sz w:val="16"/>
          <w:szCs w:val="16"/>
          <w:lang w:val="en-US"/>
          <w14:textOutline w14:w="12700" w14:cap="flat" w14:cmpd="sng" w14:algn="ctr">
            <w14:noFill/>
            <w14:prstDash w14:val="solid"/>
            <w14:miter w14:lim="400000"/>
          </w14:textOutline>
        </w:rPr>
        <w:t>ederation</w:t>
      </w:r>
      <w:proofErr w:type="spellEnd"/>
      <w:r w:rsidRPr="00D67764">
        <w:rPr>
          <w:rFonts w:ascii="Termina" w:hAnsi="Termina" w:cs="Arial"/>
          <w:color w:val="auto"/>
          <w:sz w:val="16"/>
          <w:szCs w:val="16"/>
          <w:lang w:val="pt-PT"/>
          <w14:textOutline w14:w="12700" w14:cap="flat" w14:cmpd="sng" w14:algn="ctr">
            <w14:noFill/>
            <w14:prstDash w14:val="solid"/>
            <w14:miter w14:lim="400000"/>
          </w14:textOutline>
        </w:rPr>
        <w:t>]</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will appoint an </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a</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ppeal </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 xml:space="preserve">panel </w:t>
      </w:r>
      <w:r w:rsidRPr="00D67764">
        <w:rPr>
          <w:rFonts w:ascii="Termina" w:hAnsi="Termina" w:cs="Arial"/>
          <w:color w:val="auto"/>
          <w:sz w:val="16"/>
          <w:szCs w:val="16"/>
          <w:lang w:val="en-US"/>
          <w14:textOutline w14:w="12700" w14:cap="flat" w14:cmpd="sng" w14:algn="ctr">
            <w14:noFill/>
            <w14:prstDash w14:val="solid"/>
            <w14:miter w14:lim="400000"/>
          </w14:textOutline>
        </w:rPr>
        <w:t>with no members of the Case Management Group on it</w:t>
      </w:r>
      <w:r w:rsidR="00C30A3E"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Appeal Panel”)</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6269DBDB" w14:textId="77777777"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122442CB" w14:textId="5BD2AAC2"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If </w:t>
      </w:r>
      <w:r w:rsidR="00500E8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decide</w:t>
      </w:r>
      <w:r w:rsidR="00AC43E9" w:rsidRPr="00D67764">
        <w:rPr>
          <w:rFonts w:ascii="Termina" w:hAnsi="Termina" w:cs="Arial"/>
          <w:color w:val="auto"/>
          <w:sz w:val="16"/>
          <w:szCs w:val="16"/>
          <w:lang w:val="en-US"/>
          <w14:textOutline w14:w="12700" w14:cap="flat" w14:cmpd="sng" w14:algn="ctr">
            <w14:noFill/>
            <w14:prstDash w14:val="solid"/>
            <w14:miter w14:lim="400000"/>
          </w14:textOutline>
        </w:rPr>
        <w:t>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to appeal the decision of the Case Management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Group</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must be informed by a Notice of Appeal.  </w:t>
      </w:r>
      <w:r w:rsidR="00500E8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500E82"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must also notify the appropriate person within the </w:t>
      </w:r>
      <w:proofErr w:type="spellStart"/>
      <w:r w:rsidRPr="00D67764">
        <w:rPr>
          <w:rFonts w:ascii="Termina" w:hAnsi="Termina" w:cs="Arial"/>
          <w:color w:val="auto"/>
          <w:sz w:val="16"/>
          <w:szCs w:val="16"/>
          <w:lang w:val="en-US"/>
          <w14:textOutline w14:w="12700" w14:cap="flat" w14:cmpd="sng" w14:algn="ctr">
            <w14:noFill/>
            <w14:prstDash w14:val="solid"/>
            <w14:miter w14:lim="400000"/>
          </w14:textOutline>
        </w:rPr>
        <w:t>organisation</w:t>
      </w:r>
      <w:proofErr w:type="spell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that the decision will be appealed.  The Board of </w:t>
      </w:r>
      <w:r w:rsidR="00500E8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may on occasion be required to give permission for the decision to be appealed.</w:t>
      </w:r>
    </w:p>
    <w:p w14:paraId="14231E3F" w14:textId="77777777"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224C08B7" w14:textId="3ACEE9CF"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Appeal Panel will usually consider the appeal on the papers.  It will usually be a consideration of whether or not the original </w:t>
      </w:r>
      <w:r w:rsidR="00564704" w:rsidRPr="00D67764">
        <w:rPr>
          <w:rFonts w:ascii="Termina" w:hAnsi="Termina" w:cs="Arial"/>
          <w:color w:val="auto"/>
          <w:sz w:val="16"/>
          <w:szCs w:val="16"/>
          <w:lang w:val="en-US"/>
          <w14:textOutline w14:w="12700" w14:cap="flat" w14:cmpd="sng" w14:algn="ctr">
            <w14:noFill/>
            <w14:prstDash w14:val="solid"/>
            <w14:miter w14:lim="400000"/>
          </w14:textOutline>
        </w:rPr>
        <w:t xml:space="preserve">Case Management Group </w:t>
      </w:r>
      <w:r w:rsidR="00D056BA" w:rsidRPr="00D67764">
        <w:rPr>
          <w:rFonts w:ascii="Termina" w:hAnsi="Termina" w:cs="Arial"/>
          <w:color w:val="auto"/>
          <w:sz w:val="16"/>
          <w:szCs w:val="16"/>
          <w:lang w:val="en-US"/>
          <w14:textOutline w14:w="12700" w14:cap="flat" w14:cmpd="sng" w14:algn="ctr">
            <w14:noFill/>
            <w14:prstDash w14:val="solid"/>
            <w14:miter w14:lim="400000"/>
          </w14:textOutline>
        </w:rPr>
        <w:t xml:space="preserve">considered the information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either unfairly or prejudicially to the appellant, misinterpreted or failed to or wrongly applied these </w:t>
      </w:r>
      <w:r w:rsidR="00D056BA" w:rsidRPr="00D67764">
        <w:rPr>
          <w:rFonts w:ascii="Termina" w:hAnsi="Termina" w:cs="Arial"/>
          <w:color w:val="auto"/>
          <w:sz w:val="16"/>
          <w:szCs w:val="16"/>
          <w:lang w:val="en-US"/>
          <w14:textOutline w14:w="12700" w14:cap="flat" w14:cmpd="sng" w14:algn="ctr">
            <w14:noFill/>
            <w14:prstDash w14:val="solid"/>
            <w14:miter w14:lim="400000"/>
          </w14:textOutline>
        </w:rPr>
        <w:t>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ules or applicable law or came to a decision no reasonable decision-maker could have come to (either in respect of liability, sanction, safeguards or any other relevant matter).  </w:t>
      </w:r>
      <w:r w:rsidR="008B6556" w:rsidRPr="00D67764">
        <w:rPr>
          <w:rFonts w:ascii="Termina" w:hAnsi="Termina" w:cs="Arial"/>
          <w:color w:val="auto"/>
          <w:sz w:val="16"/>
          <w:szCs w:val="16"/>
          <w:lang w:val="en-US"/>
          <w14:textOutline w14:w="12700" w14:cap="flat" w14:cmpd="sng" w14:algn="ctr">
            <w14:noFill/>
            <w14:prstDash w14:val="solid"/>
            <w14:miter w14:lim="400000"/>
          </w14:textOutline>
        </w:rPr>
        <w:t>T</w:t>
      </w:r>
      <w:r w:rsidRPr="00D67764">
        <w:rPr>
          <w:rFonts w:ascii="Termina" w:hAnsi="Termina" w:cs="Arial"/>
          <w:color w:val="auto"/>
          <w:sz w:val="16"/>
          <w:szCs w:val="16"/>
          <w:lang w:val="en-US"/>
          <w14:textOutline w14:w="12700" w14:cap="flat" w14:cmpd="sng" w14:algn="ctr">
            <w14:noFill/>
            <w14:prstDash w14:val="solid"/>
            <w14:miter w14:lim="400000"/>
          </w14:textOutline>
        </w:rPr>
        <w:t>he Appeal Panel</w:t>
      </w:r>
      <w:r w:rsidR="008B6556"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8B6556" w:rsidRPr="00D67764">
        <w:rPr>
          <w:rFonts w:ascii="Termina" w:hAnsi="Termina" w:cs="Arial"/>
          <w:color w:val="auto"/>
          <w:sz w:val="16"/>
          <w:szCs w:val="16"/>
          <w:lang w:val="en-GB"/>
          <w14:textOutline w14:w="12700" w14:cap="flat" w14:cmpd="sng" w14:algn="ctr">
            <w14:noFill/>
            <w14:prstDash w14:val="solid"/>
            <w14:miter w14:lim="400000"/>
          </w14:textOutline>
        </w:rPr>
        <w:t xml:space="preserve">may, at its own discretion, decide </w:t>
      </w:r>
      <w:proofErr w:type="gramStart"/>
      <w:r w:rsidR="008B6556" w:rsidRPr="00D67764">
        <w:rPr>
          <w:rFonts w:ascii="Termina" w:hAnsi="Termina" w:cs="Arial"/>
          <w:color w:val="auto"/>
          <w:sz w:val="16"/>
          <w:szCs w:val="16"/>
          <w:lang w:val="en-GB"/>
          <w14:textOutline w14:w="12700" w14:cap="flat" w14:cmpd="sng" w14:algn="ctr">
            <w14:noFill/>
            <w14:prstDash w14:val="solid"/>
            <w14:miter w14:lim="400000"/>
          </w14:textOutline>
        </w:rPr>
        <w:t>whether or not</w:t>
      </w:r>
      <w:proofErr w:type="gramEnd"/>
      <w:r w:rsidR="008B6556" w:rsidRPr="00D67764">
        <w:rPr>
          <w:rFonts w:ascii="Termina" w:hAnsi="Termina" w:cs="Arial"/>
          <w:color w:val="auto"/>
          <w:sz w:val="16"/>
          <w:szCs w:val="16"/>
          <w:lang w:val="en-GB"/>
          <w14:textOutline w14:w="12700" w14:cap="flat" w14:cmpd="sng" w14:algn="ctr">
            <w14:noFill/>
            <w14:prstDash w14:val="solid"/>
            <w14:miter w14:lim="400000"/>
          </w14:textOutline>
        </w:rPr>
        <w:t xml:space="preserve"> a hearing shall be convened</w:t>
      </w:r>
      <w:r w:rsidR="009B0404"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59F7264D" w14:textId="77777777"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79853F4C" w14:textId="2DCEC6F6" w:rsidR="00D02FD1" w:rsidRPr="00D67764" w:rsidRDefault="00D02FD1"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original decision may be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upheld</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a new decision may be issued to replace the original decision either increasing or decreasing the original </w:t>
      </w:r>
      <w:r w:rsidR="00D056BA" w:rsidRPr="00D67764">
        <w:rPr>
          <w:rFonts w:ascii="Termina" w:hAnsi="Termina" w:cs="Arial"/>
          <w:color w:val="auto"/>
          <w:sz w:val="16"/>
          <w:szCs w:val="16"/>
          <w:lang w:val="en-US"/>
          <w14:textOutline w14:w="12700" w14:cap="flat" w14:cmpd="sng" w14:algn="ctr">
            <w14:noFill/>
            <w14:prstDash w14:val="solid"/>
            <w14:miter w14:lim="400000"/>
          </w14:textOutline>
        </w:rPr>
        <w:t>S</w:t>
      </w:r>
      <w:r w:rsidRPr="00D67764">
        <w:rPr>
          <w:rFonts w:ascii="Termina" w:hAnsi="Termina" w:cs="Arial"/>
          <w:color w:val="auto"/>
          <w:sz w:val="16"/>
          <w:szCs w:val="16"/>
          <w:lang w:val="en-US"/>
          <w14:textOutline w14:w="12700" w14:cap="flat" w14:cmpd="sng" w14:algn="ctr">
            <w14:noFill/>
            <w14:prstDash w14:val="solid"/>
            <w14:miter w14:lim="400000"/>
          </w14:textOutline>
        </w:rPr>
        <w:t>anction</w:t>
      </w:r>
      <w:r w:rsidR="00E22E07"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the matter may be </w:t>
      </w:r>
      <w:proofErr w:type="gramStart"/>
      <w:r w:rsidR="00E22E07" w:rsidRPr="00D67764">
        <w:rPr>
          <w:rFonts w:ascii="Termina" w:hAnsi="Termina" w:cs="Arial"/>
          <w:color w:val="auto"/>
          <w:sz w:val="16"/>
          <w:szCs w:val="16"/>
          <w:lang w:val="en-US"/>
          <w14:textOutline w14:w="12700" w14:cap="flat" w14:cmpd="sng" w14:algn="ctr">
            <w14:noFill/>
            <w14:prstDash w14:val="solid"/>
            <w14:miter w14:lim="400000"/>
          </w14:textOutline>
        </w:rPr>
        <w:t>referred back</w:t>
      </w:r>
      <w:proofErr w:type="gramEnd"/>
      <w:r w:rsidR="00E22E07" w:rsidRPr="00D67764">
        <w:rPr>
          <w:rFonts w:ascii="Termina" w:hAnsi="Termina" w:cs="Arial"/>
          <w:color w:val="auto"/>
          <w:sz w:val="16"/>
          <w:szCs w:val="16"/>
          <w:lang w:val="en-US"/>
          <w14:textOutline w14:w="12700" w14:cap="flat" w14:cmpd="sng" w14:algn="ctr">
            <w14:noFill/>
            <w14:prstDash w14:val="solid"/>
            <w14:miter w14:lim="400000"/>
          </w14:textOutline>
        </w:rPr>
        <w:t xml:space="preserve"> to the Case Management Group for further consideration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70B389C8" w14:textId="32B9A343" w:rsidR="00FF056F" w:rsidRPr="00D67764" w:rsidRDefault="00FF05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16B90082" w14:textId="2A5BD30B" w:rsidR="00FF056F" w:rsidRDefault="00FF056F"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If the Sanction is lifted or varied by the Appeal Panel or following referral back to the Case Management Group,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shall be notified and all those who have previously been informed of its existence shall be informed of its variation or lifting within [15 days] of this occurrence.</w:t>
      </w:r>
    </w:p>
    <w:p w14:paraId="1633156E" w14:textId="77777777" w:rsidR="00D471EF" w:rsidRPr="00D67764" w:rsidRDefault="00D471EF"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58E1ADA8" w14:textId="565856F9"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Appeals will be held expeditiously and unless all the parties agree</w:t>
      </w:r>
      <w:r w:rsidR="00DA5F7C" w:rsidRPr="00D67764">
        <w:rPr>
          <w:rFonts w:ascii="Termina" w:hAnsi="Termina" w:cs="Arial"/>
          <w:color w:val="auto"/>
          <w:sz w:val="16"/>
          <w:szCs w:val="16"/>
          <w:lang w:val="en-US"/>
          <w14:textOutline w14:w="12700" w14:cap="flat" w14:cmpd="sng" w14:algn="ctr">
            <w14:noFill/>
            <w14:prstDash w14:val="solid"/>
            <w14:miter w14:lim="400000"/>
          </w14:textOutline>
        </w:rPr>
        <w:t>,</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fairness dictates otherwise, the appeal hearing will be started no later than [30] calendar days after the appointment of the Appeal Panel. </w:t>
      </w:r>
    </w:p>
    <w:p w14:paraId="64CFD8E6" w14:textId="77777777" w:rsidR="00D02FD1" w:rsidRPr="00D67764" w:rsidRDefault="00D02FD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1DBB0423" w14:textId="77DA2932" w:rsidR="003475CB" w:rsidRPr="00D67764" w:rsidRDefault="00D02FD1"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Any decision made by the Appeal Panel shall be the full, final and complete disposition of the matter and will be binding on all </w:t>
      </w:r>
      <w:proofErr w:type="spellStart"/>
      <w:r w:rsidRPr="00D67764">
        <w:rPr>
          <w:rFonts w:ascii="Termina" w:hAnsi="Termina" w:cs="Arial"/>
          <w:color w:val="auto"/>
          <w:sz w:val="16"/>
          <w:szCs w:val="16"/>
          <w:lang w:val="en-US"/>
          <w14:textOutline w14:w="12700" w14:cap="flat" w14:cmpd="sng" w14:algn="ctr">
            <w14:noFill/>
            <w14:prstDash w14:val="solid"/>
            <w14:miter w14:lim="400000"/>
          </w14:textOutline>
        </w:rPr>
        <w:t>parties.</w:t>
      </w:r>
      <w:proofErr w:type="spell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All parties waive irrevocably any right to any other form of appeal, review or recourse by, or in any court or judicial authority, insofar as such waiver may validly be made. </w:t>
      </w:r>
    </w:p>
    <w:p w14:paraId="076B6A7D" w14:textId="3EE0F2AF" w:rsidR="00AC43E9" w:rsidRPr="00D67764" w:rsidRDefault="00AC43E9"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4DB902FA" w14:textId="10ABB1B0" w:rsidR="001A62B1" w:rsidRPr="00D67764" w:rsidRDefault="00106A01" w:rsidP="00106A01">
      <w:pPr>
        <w:pStyle w:val="Body"/>
        <w:numPr>
          <w:ilvl w:val="0"/>
          <w:numId w:val="19"/>
        </w:numPr>
        <w:spacing w:line="360" w:lineRule="auto"/>
        <w:jc w:val="both"/>
        <w:rPr>
          <w:rFonts w:ascii="Termina" w:hAnsi="Termina" w:cs="Arial"/>
          <w:b/>
          <w:bCs/>
          <w:color w:val="auto"/>
          <w:sz w:val="16"/>
          <w:szCs w:val="16"/>
          <w:lang w:val="en-US"/>
        </w:rPr>
      </w:pPr>
      <w:r>
        <w:rPr>
          <w:rFonts w:ascii="Termina" w:hAnsi="Termina" w:cs="Arial"/>
          <w:b/>
          <w:bCs/>
          <w:color w:val="auto"/>
          <w:sz w:val="16"/>
          <w:szCs w:val="16"/>
          <w:lang w:val="en-US"/>
        </w:rPr>
        <w:t>DECISIONS</w:t>
      </w:r>
    </w:p>
    <w:p w14:paraId="119649B6" w14:textId="76379A3A"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Any decisions (whether by the Case Management Group or an Appeal Panel) will be made in writing and sent to all the parties involved.   </w:t>
      </w:r>
    </w:p>
    <w:p w14:paraId="4D9695BF" w14:textId="77777777"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22222A0C" w14:textId="38448CB8" w:rsidR="00FA3DCC" w:rsidRPr="00D67764" w:rsidRDefault="00834C8D"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Only in very </w:t>
      </w:r>
      <w:r w:rsidR="008539A4" w:rsidRPr="00D67764">
        <w:rPr>
          <w:rFonts w:ascii="Termina" w:hAnsi="Termina" w:cs="Arial"/>
          <w:color w:val="auto"/>
          <w:sz w:val="16"/>
          <w:szCs w:val="16"/>
          <w:lang w:val="en-US"/>
          <w14:textOutline w14:w="12700" w14:cap="flat" w14:cmpd="sng" w14:algn="ctr">
            <w14:noFill/>
            <w14:prstDash w14:val="solid"/>
            <w14:miter w14:lim="400000"/>
          </w14:textOutline>
        </w:rPr>
        <w:t xml:space="preserve">extreme cases will the decision be made public. This may only be done </w:t>
      </w:r>
      <w:r w:rsidR="002E05AB" w:rsidRPr="00D67764">
        <w:rPr>
          <w:rFonts w:ascii="Termina" w:hAnsi="Termina" w:cs="Arial"/>
          <w:color w:val="auto"/>
          <w:sz w:val="16"/>
          <w:szCs w:val="16"/>
          <w:lang w:val="en-US"/>
          <w14:textOutline w14:w="12700" w14:cap="flat" w14:cmpd="sng" w14:algn="ctr">
            <w14:noFill/>
            <w14:prstDash w14:val="solid"/>
            <w14:miter w14:lim="400000"/>
          </w14:textOutline>
        </w:rPr>
        <w:t xml:space="preserve">with the agreement of the individual who has been harmed by </w:t>
      </w:r>
      <w:proofErr w:type="gramStart"/>
      <w:r w:rsidR="002E05AB"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r w:rsidR="00404F8F" w:rsidRPr="00D67764">
        <w:rPr>
          <w:rFonts w:ascii="Termina" w:hAnsi="Termina" w:cs="Arial"/>
          <w:color w:val="auto"/>
          <w:sz w:val="16"/>
          <w:szCs w:val="16"/>
          <w:lang w:val="en-US"/>
          <w14:textOutline w14:w="12700" w14:cap="flat" w14:cmpd="sng" w14:algn="ctr">
            <w14:noFill/>
            <w14:prstDash w14:val="solid"/>
            <w14:miter w14:lim="400000"/>
          </w14:textOutline>
        </w:rPr>
        <w:t>p</w:t>
      </w:r>
      <w:r w:rsidR="002E05AB" w:rsidRPr="00D67764">
        <w:rPr>
          <w:rFonts w:ascii="Termina" w:hAnsi="Termina" w:cs="Arial"/>
          <w:color w:val="auto"/>
          <w:sz w:val="16"/>
          <w:szCs w:val="16"/>
          <w:lang w:val="en-US"/>
          <w14:textOutline w14:w="12700" w14:cap="flat" w14:cmpd="sng" w14:algn="ctr">
            <w14:noFill/>
            <w14:prstDash w14:val="solid"/>
            <w14:miter w14:lim="400000"/>
          </w14:textOutline>
        </w:rPr>
        <w:t>rohibited</w:t>
      </w:r>
      <w:proofErr w:type="gramEnd"/>
      <w:r w:rsidR="002E05AB"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404F8F" w:rsidRPr="00D67764">
        <w:rPr>
          <w:rFonts w:ascii="Termina" w:hAnsi="Termina" w:cs="Arial"/>
          <w:color w:val="auto"/>
          <w:sz w:val="16"/>
          <w:szCs w:val="16"/>
          <w:lang w:val="en-US"/>
          <w14:textOutline w14:w="12700" w14:cap="flat" w14:cmpd="sng" w14:algn="ctr">
            <w14:noFill/>
            <w14:prstDash w14:val="solid"/>
            <w14:miter w14:lim="400000"/>
          </w14:textOutline>
        </w:rPr>
        <w:t>c</w:t>
      </w:r>
      <w:r w:rsidR="002E05AB" w:rsidRPr="00D67764">
        <w:rPr>
          <w:rFonts w:ascii="Termina" w:hAnsi="Termina" w:cs="Arial"/>
          <w:color w:val="auto"/>
          <w:sz w:val="16"/>
          <w:szCs w:val="16"/>
          <w:lang w:val="en-US"/>
          <w14:textOutline w14:w="12700" w14:cap="flat" w14:cmpd="sng" w14:algn="ctr">
            <w14:noFill/>
            <w14:prstDash w14:val="solid"/>
            <w14:miter w14:lim="400000"/>
          </w14:textOutline>
        </w:rPr>
        <w:t xml:space="preserve">onduct and other agencies involved in the matter.  </w:t>
      </w:r>
      <w:r w:rsidR="000E4858" w:rsidRPr="00D67764">
        <w:rPr>
          <w:rFonts w:ascii="Termina" w:hAnsi="Termina" w:cs="Arial"/>
          <w:color w:val="auto"/>
          <w:sz w:val="16"/>
          <w:szCs w:val="16"/>
          <w:lang w:val="en-US"/>
          <w14:textOutline w14:w="12700" w14:cap="flat" w14:cmpd="sng" w14:algn="ctr">
            <w14:noFill/>
            <w14:prstDash w14:val="solid"/>
            <w14:miter w14:lim="400000"/>
          </w14:textOutline>
        </w:rPr>
        <w:t xml:space="preserve">Any agencies and individuals who need to know the decision will be informed of the outcome of </w:t>
      </w:r>
      <w:r w:rsidR="00EC0979"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matter but with clear rules about confidentiality and disclosure of the information.  </w:t>
      </w:r>
      <w:r w:rsidR="00FA3DCC" w:rsidRPr="00D67764">
        <w:rPr>
          <w:rFonts w:ascii="Termina" w:hAnsi="Termina" w:cs="Arial"/>
          <w:color w:val="auto"/>
          <w:sz w:val="16"/>
          <w:szCs w:val="16"/>
          <w:lang w:val="en-US"/>
          <w14:textOutline w14:w="12700" w14:cap="flat" w14:cmpd="sng" w14:algn="ctr">
            <w14:noFill/>
            <w14:prstDash w14:val="solid"/>
            <w14:miter w14:lim="400000"/>
          </w14:textOutline>
        </w:rPr>
        <w:t xml:space="preserve">The </w:t>
      </w:r>
      <w:proofErr w:type="gramStart"/>
      <w:r w:rsidR="00FA3DCC" w:rsidRPr="00D67764">
        <w:rPr>
          <w:rFonts w:ascii="Termina" w:hAnsi="Termina" w:cs="Arial"/>
          <w:color w:val="auto"/>
          <w:sz w:val="16"/>
          <w:szCs w:val="16"/>
          <w:lang w:val="en-US"/>
          <w14:textOutline w14:w="12700" w14:cap="flat" w14:cmpd="sng" w14:algn="ctr">
            <w14:noFill/>
            <w14:prstDash w14:val="solid"/>
            <w14:miter w14:lim="400000"/>
          </w14:textOutline>
        </w:rPr>
        <w:t>manner in which</w:t>
      </w:r>
      <w:proofErr w:type="gramEnd"/>
      <w:r w:rsidR="00FA3DCC" w:rsidRPr="00D67764">
        <w:rPr>
          <w:rFonts w:ascii="Termina" w:hAnsi="Termina" w:cs="Arial"/>
          <w:color w:val="auto"/>
          <w:sz w:val="16"/>
          <w:szCs w:val="16"/>
          <w:lang w:val="en-US"/>
          <w14:textOutline w14:w="12700" w14:cap="flat" w14:cmpd="sng" w14:algn="ctr">
            <w14:noFill/>
            <w14:prstDash w14:val="solid"/>
            <w14:miter w14:lim="400000"/>
          </w14:textOutline>
        </w:rPr>
        <w:t xml:space="preserve"> any public disclosure is made must be made clear to the parties to the hearing.  </w:t>
      </w:r>
    </w:p>
    <w:p w14:paraId="62D9FA6E" w14:textId="77777777"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5F694339" w14:textId="0AC46E98"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lastRenderedPageBreak/>
        <w:t xml:space="preserve">If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is exonerated of all the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charges</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then the decision may only be made public with the consent of the </w:t>
      </w:r>
      <w:r w:rsidR="00BB017B">
        <w:rPr>
          <w:rFonts w:ascii="Termina" w:hAnsi="Termina" w:cs="Arial"/>
          <w:color w:val="auto"/>
          <w:sz w:val="16"/>
          <w:szCs w:val="16"/>
          <w:lang w:val="en-US"/>
          <w14:textOutline w14:w="12700" w14:cap="flat" w14:cmpd="sng" w14:algn="ctr">
            <w14:noFill/>
            <w14:prstDash w14:val="solid"/>
            <w14:miter w14:lim="400000"/>
          </w14:textOutline>
        </w:rPr>
        <w:t>Covered Person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who is the subject of the decision.  The fact that the charge has been dismissed may be made public.  </w:t>
      </w:r>
    </w:p>
    <w:p w14:paraId="7B64D4D0" w14:textId="77777777"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6645311D" w14:textId="5D00A901"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It may be necessary to share the decision with other </w:t>
      </w:r>
      <w:r w:rsidR="003D7B96" w:rsidRPr="00D67764">
        <w:rPr>
          <w:rFonts w:ascii="Termina" w:hAnsi="Termina" w:cs="Arial"/>
          <w:color w:val="auto"/>
          <w:sz w:val="16"/>
          <w:szCs w:val="16"/>
          <w:lang w:val="en-US"/>
          <w14:textOutline w14:w="12700" w14:cap="flat" w14:cmpd="sng" w14:algn="ctr">
            <w14:noFill/>
            <w14:prstDash w14:val="solid"/>
            <w14:miter w14:lim="400000"/>
          </w14:textOutline>
        </w:rPr>
        <w:t>authorities</w:t>
      </w:r>
      <w:r w:rsidR="00C438BE" w:rsidRPr="00D67764">
        <w:rPr>
          <w:rFonts w:ascii="Termina" w:hAnsi="Termina" w:cs="Arial"/>
          <w:color w:val="auto"/>
          <w:sz w:val="16"/>
          <w:szCs w:val="16"/>
          <w:lang w:val="en-US"/>
          <w14:textOutline w14:w="12700" w14:cap="flat" w14:cmpd="sng" w14:algn="ctr">
            <w14:noFill/>
            <w14:prstDash w14:val="solid"/>
            <w14:miter w14:lim="400000"/>
          </w14:textOutline>
        </w:rPr>
        <w:t xml:space="preserve"> or agencies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754CF9" w:rsidRPr="00D67764">
        <w:rPr>
          <w:rFonts w:ascii="Termina" w:hAnsi="Termina" w:cs="Arial"/>
          <w:color w:val="auto"/>
          <w:sz w:val="16"/>
          <w:szCs w:val="16"/>
          <w:lang w:val="en-US"/>
          <w14:textOutline w14:w="12700" w14:cap="flat" w14:cmpd="sng" w14:algn="ctr">
            <w14:noFill/>
            <w14:prstDash w14:val="solid"/>
            <w14:miter w14:lim="400000"/>
          </w14:textOutline>
        </w:rPr>
        <w:t xml:space="preserve">if </w:t>
      </w:r>
      <w:r w:rsidR="00360FF4"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is required to inform</w:t>
      </w:r>
      <w:r w:rsidR="00754CF9" w:rsidRPr="00D67764">
        <w:rPr>
          <w:rFonts w:ascii="Termina" w:hAnsi="Termina" w:cs="Arial"/>
          <w:color w:val="auto"/>
          <w:sz w:val="16"/>
          <w:szCs w:val="16"/>
          <w:lang w:val="en-US"/>
          <w14:textOutline w14:w="12700" w14:cap="flat" w14:cmpd="sng" w14:algn="ctr">
            <w14:noFill/>
            <w14:prstDash w14:val="solid"/>
            <w14:miter w14:lim="400000"/>
          </w14:textOutline>
        </w:rPr>
        <w:t xml:space="preserve"> another authority</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proofErr w:type="gramStart"/>
      <w:r w:rsidRPr="00D67764">
        <w:rPr>
          <w:rFonts w:ascii="Termina" w:hAnsi="Termina" w:cs="Arial"/>
          <w:color w:val="auto"/>
          <w:sz w:val="16"/>
          <w:szCs w:val="16"/>
          <w:lang w:val="en-US"/>
          <w14:textOutline w14:w="12700" w14:cap="flat" w14:cmpd="sng" w14:algn="ctr">
            <w14:noFill/>
            <w14:prstDash w14:val="solid"/>
            <w14:miter w14:lim="400000"/>
          </w14:textOutline>
        </w:rPr>
        <w:t>as a result of</w:t>
      </w:r>
      <w:proofErr w:type="gramEnd"/>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local legislation.  There may be other authorities who need to be made aware of the outcome of the hearing even if the decision is not to </w:t>
      </w:r>
      <w:r w:rsidR="00B86B6A" w:rsidRPr="00D67764">
        <w:rPr>
          <w:rFonts w:ascii="Termina" w:hAnsi="Termina" w:cs="Arial"/>
          <w:color w:val="auto"/>
          <w:sz w:val="16"/>
          <w:szCs w:val="16"/>
          <w:lang w:val="en-US"/>
          <w14:textOutline w14:w="12700" w14:cap="flat" w14:cmpd="sng" w14:algn="ctr">
            <w14:noFill/>
            <w14:prstDash w14:val="solid"/>
            <w14:miter w14:lim="400000"/>
          </w14:textOutline>
        </w:rPr>
        <w:t>Sanction</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the individual but to put other safeguards in place.</w:t>
      </w:r>
    </w:p>
    <w:p w14:paraId="077A01A0" w14:textId="77777777" w:rsidR="001A62B1" w:rsidRPr="00D67764" w:rsidRDefault="001A62B1"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562C7E19" w14:textId="41AC4FA7" w:rsidR="005A5F9D" w:rsidRPr="00D67764" w:rsidRDefault="00500E82"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5A5F9D"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B369E3" w:rsidRPr="00D67764">
        <w:rPr>
          <w:rFonts w:ascii="Termina" w:hAnsi="Termina" w:cs="Arial"/>
          <w:color w:val="auto"/>
          <w:sz w:val="16"/>
          <w:szCs w:val="16"/>
          <w:lang w:val="en-US"/>
          <w14:textOutline w14:w="12700" w14:cap="flat" w14:cmpd="sng" w14:algn="ctr">
            <w14:noFill/>
            <w14:prstDash w14:val="solid"/>
            <w14:miter w14:lim="400000"/>
          </w14:textOutline>
        </w:rPr>
        <w:t>may be required to</w:t>
      </w:r>
      <w:r w:rsidR="005A5F9D" w:rsidRPr="00D67764">
        <w:rPr>
          <w:rFonts w:ascii="Termina" w:hAnsi="Termina" w:cs="Arial"/>
          <w:color w:val="auto"/>
          <w:sz w:val="16"/>
          <w:szCs w:val="16"/>
          <w:lang w:val="en-US"/>
          <w14:textOutline w14:w="12700" w14:cap="flat" w14:cmpd="sng" w14:algn="ctr">
            <w14:noFill/>
            <w14:prstDash w14:val="solid"/>
            <w14:miter w14:lim="400000"/>
          </w14:textOutline>
        </w:rPr>
        <w:t xml:space="preserve"> inform the relevant Area Association and </w:t>
      </w:r>
      <w:r w:rsidR="00817063" w:rsidRPr="00D67764">
        <w:rPr>
          <w:rFonts w:ascii="Termina" w:hAnsi="Termina" w:cs="Arial"/>
          <w:color w:val="auto"/>
          <w:sz w:val="16"/>
          <w:szCs w:val="16"/>
          <w:lang w:val="en-US"/>
          <w14:textOutline w14:w="12700" w14:cap="flat" w14:cmpd="sng" w14:algn="ctr">
            <w14:noFill/>
            <w14:prstDash w14:val="solid"/>
            <w14:miter w14:lim="400000"/>
          </w14:textOutline>
        </w:rPr>
        <w:t>World Aquatics</w:t>
      </w:r>
      <w:r w:rsidR="005A5F9D"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005E2E4C" w:rsidRPr="00D67764">
        <w:rPr>
          <w:rFonts w:ascii="Termina" w:hAnsi="Termina" w:cs="Arial"/>
          <w:color w:val="auto"/>
          <w:sz w:val="16"/>
          <w:szCs w:val="16"/>
          <w:lang w:val="en-US"/>
          <w14:textOutline w14:w="12700" w14:cap="flat" w14:cmpd="sng" w14:algn="ctr">
            <w14:noFill/>
            <w14:prstDash w14:val="solid"/>
            <w14:miter w14:lim="400000"/>
          </w14:textOutline>
        </w:rPr>
        <w:t>about any Sanction imposed</w:t>
      </w:r>
      <w:r w:rsidR="005A5F9D"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p>
    <w:p w14:paraId="6A12BD09" w14:textId="77777777" w:rsidR="005A5F9D" w:rsidRPr="00D67764" w:rsidRDefault="005A5F9D"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6BEAE89F" w14:textId="1EFAB9D9" w:rsidR="005A5F9D" w:rsidRPr="00D67764" w:rsidRDefault="005A5F9D"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If </w:t>
      </w:r>
      <w:r w:rsidR="00817063" w:rsidRPr="00D67764">
        <w:rPr>
          <w:rFonts w:ascii="Termina" w:hAnsi="Termina" w:cs="Arial"/>
          <w:color w:val="auto"/>
          <w:sz w:val="16"/>
          <w:szCs w:val="16"/>
          <w:lang w:val="en-US"/>
          <w14:textOutline w14:w="12700" w14:cap="flat" w14:cmpd="sng" w14:algn="ctr">
            <w14:noFill/>
            <w14:prstDash w14:val="solid"/>
            <w14:miter w14:lim="400000"/>
          </w14:textOutline>
        </w:rPr>
        <w:t>World Aquatics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requests the decision from </w:t>
      </w:r>
      <w:r w:rsidR="00500E8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it must be </w:t>
      </w:r>
      <w:r w:rsidR="000D2F8F" w:rsidRPr="00D67764">
        <w:rPr>
          <w:rFonts w:ascii="Termina" w:hAnsi="Termina" w:cs="Arial"/>
          <w:color w:val="auto"/>
          <w:sz w:val="16"/>
          <w:szCs w:val="16"/>
          <w:lang w:val="en-US"/>
          <w14:textOutline w14:w="12700" w14:cap="flat" w14:cmpd="sng" w14:algn="ctr">
            <w14:noFill/>
            <w14:prstDash w14:val="solid"/>
            <w14:miter w14:lim="400000"/>
          </w14:textOutline>
        </w:rPr>
        <w:t xml:space="preserve">sent </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to </w:t>
      </w:r>
      <w:r w:rsidR="00817063" w:rsidRPr="00D67764">
        <w:rPr>
          <w:rFonts w:ascii="Termina" w:hAnsi="Termina" w:cs="Arial"/>
          <w:color w:val="auto"/>
          <w:sz w:val="16"/>
          <w:szCs w:val="16"/>
          <w:lang w:val="en-US"/>
          <w14:textOutline w14:w="12700" w14:cap="flat" w14:cmpd="sng" w14:algn="ctr">
            <w14:noFill/>
            <w14:prstDash w14:val="solid"/>
            <w14:miter w14:lim="400000"/>
          </w14:textOutline>
        </w:rPr>
        <w:t>World Aquatics</w:t>
      </w:r>
      <w:r w:rsidRPr="00D67764">
        <w:rPr>
          <w:rFonts w:ascii="Termina" w:hAnsi="Termina" w:cs="Arial"/>
          <w:color w:val="auto"/>
          <w:sz w:val="16"/>
          <w:szCs w:val="16"/>
          <w:lang w:val="en-US"/>
          <w14:textOutline w14:w="12700" w14:cap="flat" w14:cmpd="sng" w14:algn="ctr">
            <w14:noFill/>
            <w14:prstDash w14:val="solid"/>
            <w14:miter w14:lim="400000"/>
          </w14:textOutline>
        </w:rPr>
        <w:t xml:space="preserve"> by </w:t>
      </w:r>
      <w:r w:rsidR="00500E82" w:rsidRPr="00D67764">
        <w:rPr>
          <w:rFonts w:ascii="Termina" w:hAnsi="Termina" w:cs="Arial"/>
          <w:color w:val="auto"/>
          <w:sz w:val="16"/>
          <w:szCs w:val="16"/>
          <w:highlight w:val="yellow"/>
          <w:lang w:val="en-US"/>
          <w14:textOutline w14:w="12700" w14:cap="flat" w14:cmpd="sng" w14:algn="ctr">
            <w14:noFill/>
            <w14:prstDash w14:val="solid"/>
            <w14:miter w14:lim="400000"/>
          </w14:textOutline>
        </w:rPr>
        <w:t>[NAME OF THE WORLD AQUATICS MEMBER]</w:t>
      </w:r>
      <w:r w:rsidR="00500E82" w:rsidRPr="00D67764">
        <w:rPr>
          <w:rFonts w:ascii="Termina" w:hAnsi="Termina" w:cs="Arial"/>
          <w:color w:val="auto"/>
          <w:sz w:val="16"/>
          <w:szCs w:val="16"/>
          <w:lang w:val="en-US"/>
          <w14:textOutline w14:w="12700" w14:cap="flat" w14:cmpd="sng" w14:algn="ctr">
            <w14:noFill/>
            <w14:prstDash w14:val="solid"/>
            <w14:miter w14:lim="400000"/>
          </w14:textOutline>
        </w:rPr>
        <w:t xml:space="preserve"> </w:t>
      </w:r>
      <w:r w:rsidRPr="00D67764">
        <w:rPr>
          <w:rFonts w:ascii="Termina" w:hAnsi="Termina" w:cs="Arial"/>
          <w:color w:val="auto"/>
          <w:sz w:val="16"/>
          <w:szCs w:val="16"/>
          <w:lang w:val="en-US"/>
          <w14:textOutline w14:w="12700" w14:cap="flat" w14:cmpd="sng" w14:algn="ctr">
            <w14:noFill/>
            <w14:prstDash w14:val="solid"/>
            <w14:miter w14:lim="400000"/>
          </w14:textOutline>
        </w:rPr>
        <w:t>together with any further information requested around the matter.</w:t>
      </w:r>
    </w:p>
    <w:p w14:paraId="56B801A2" w14:textId="77777777" w:rsidR="00F5791D" w:rsidRPr="00D67764" w:rsidRDefault="00F5791D"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3269996A" w14:textId="12470F3E" w:rsidR="005A5F9D" w:rsidRPr="00D67764" w:rsidRDefault="005A5F9D" w:rsidP="00817063">
      <w:pPr>
        <w:pStyle w:val="Body"/>
        <w:spacing w:line="360" w:lineRule="auto"/>
        <w:jc w:val="both"/>
        <w:rPr>
          <w:rFonts w:ascii="Termina" w:hAnsi="Termina" w:cs="Arial"/>
          <w:color w:val="auto"/>
          <w:sz w:val="16"/>
          <w:szCs w:val="16"/>
          <w:lang w:val="en-US"/>
          <w14:textOutline w14:w="12700" w14:cap="flat" w14:cmpd="sng" w14:algn="ctr">
            <w14:noFill/>
            <w14:prstDash w14:val="solid"/>
            <w14:miter w14:lim="400000"/>
          </w14:textOutline>
        </w:rPr>
      </w:pPr>
    </w:p>
    <w:p w14:paraId="6ACCEBDA" w14:textId="77777777" w:rsidR="003C6ECC" w:rsidRPr="00D67764" w:rsidRDefault="003C6ECC" w:rsidP="00817063">
      <w:pPr>
        <w:pStyle w:val="Body"/>
        <w:spacing w:line="360" w:lineRule="auto"/>
        <w:jc w:val="both"/>
        <w:rPr>
          <w:rFonts w:ascii="Termina" w:hAnsi="Termina" w:cs="Arial"/>
          <w:color w:val="auto"/>
          <w:sz w:val="16"/>
          <w:szCs w:val="16"/>
          <w14:textOutline w14:w="12700" w14:cap="flat" w14:cmpd="sng" w14:algn="ctr">
            <w14:noFill/>
            <w14:prstDash w14:val="solid"/>
            <w14:miter w14:lim="400000"/>
          </w14:textOutline>
        </w:rPr>
      </w:pPr>
    </w:p>
    <w:p w14:paraId="5FD6F5A0" w14:textId="235E861E" w:rsidR="006A4DB7" w:rsidRPr="00D67764" w:rsidRDefault="006A4DB7" w:rsidP="00817063">
      <w:pPr>
        <w:pStyle w:val="Body"/>
        <w:spacing w:line="360" w:lineRule="auto"/>
        <w:jc w:val="both"/>
        <w:rPr>
          <w:rFonts w:ascii="Termina" w:hAnsi="Termina" w:cs="Arial"/>
          <w:color w:val="auto"/>
          <w:sz w:val="16"/>
          <w:szCs w:val="16"/>
        </w:rPr>
      </w:pPr>
    </w:p>
    <w:sectPr w:rsidR="006A4DB7" w:rsidRPr="00D67764">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DFB3D" w14:textId="77777777" w:rsidR="000916BE" w:rsidRDefault="000916BE" w:rsidP="00623801">
      <w:pPr>
        <w:spacing w:after="0" w:line="240" w:lineRule="auto"/>
      </w:pPr>
      <w:r>
        <w:separator/>
      </w:r>
    </w:p>
  </w:endnote>
  <w:endnote w:type="continuationSeparator" w:id="0">
    <w:p w14:paraId="49DE80A8" w14:textId="77777777" w:rsidR="000916BE" w:rsidRDefault="000916BE" w:rsidP="00623801">
      <w:pPr>
        <w:spacing w:after="0" w:line="240" w:lineRule="auto"/>
      </w:pPr>
      <w:r>
        <w:continuationSeparator/>
      </w:r>
    </w:p>
  </w:endnote>
  <w:endnote w:type="continuationNotice" w:id="1">
    <w:p w14:paraId="6284DA21" w14:textId="77777777" w:rsidR="000916BE" w:rsidRDefault="000916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Termina Bold">
    <w:altName w:val="Termina"/>
    <w:panose1 w:val="00000800000000000000"/>
    <w:charset w:val="4D"/>
    <w:family w:val="auto"/>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Termina">
    <w:altName w:val="Calibri"/>
    <w:panose1 w:val="00000500000000000000"/>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4665319"/>
      <w:docPartObj>
        <w:docPartGallery w:val="Page Numbers (Bottom of Page)"/>
        <w:docPartUnique/>
      </w:docPartObj>
    </w:sdtPr>
    <w:sdtEndPr>
      <w:rPr>
        <w:rFonts w:ascii="Times New Roman" w:hAnsi="Times New Roman" w:cs="Times New Roman"/>
        <w:noProof/>
        <w:sz w:val="20"/>
        <w:szCs w:val="20"/>
      </w:rPr>
    </w:sdtEndPr>
    <w:sdtContent>
      <w:p w14:paraId="6D4AE0E1" w14:textId="3954C0A9" w:rsidR="00E4227B" w:rsidRDefault="00E4227B">
        <w:pPr>
          <w:pStyle w:val="Footer"/>
          <w:jc w:val="right"/>
        </w:pPr>
        <w:r w:rsidRPr="001B0757">
          <w:rPr>
            <w:rFonts w:ascii="Termina" w:hAnsi="Termina" w:cs="Times New Roman"/>
            <w:sz w:val="16"/>
            <w:szCs w:val="16"/>
          </w:rPr>
          <w:fldChar w:fldCharType="begin"/>
        </w:r>
        <w:r w:rsidRPr="001B0757">
          <w:rPr>
            <w:rFonts w:ascii="Termina" w:hAnsi="Termina" w:cs="Times New Roman"/>
            <w:sz w:val="16"/>
            <w:szCs w:val="16"/>
          </w:rPr>
          <w:instrText xml:space="preserve"> PAGE   \* MERGEFORMAT </w:instrText>
        </w:r>
        <w:r w:rsidRPr="001B0757">
          <w:rPr>
            <w:rFonts w:ascii="Termina" w:hAnsi="Termina" w:cs="Times New Roman"/>
            <w:sz w:val="16"/>
            <w:szCs w:val="16"/>
          </w:rPr>
          <w:fldChar w:fldCharType="separate"/>
        </w:r>
        <w:r w:rsidR="003B54BF" w:rsidRPr="001B0757">
          <w:rPr>
            <w:rFonts w:ascii="Termina" w:hAnsi="Termina" w:cs="Times New Roman"/>
            <w:noProof/>
            <w:sz w:val="16"/>
            <w:szCs w:val="16"/>
          </w:rPr>
          <w:t>8</w:t>
        </w:r>
        <w:r w:rsidRPr="001B0757">
          <w:rPr>
            <w:rFonts w:ascii="Termina" w:hAnsi="Termina" w:cs="Times New Roman"/>
            <w:noProof/>
            <w:sz w:val="16"/>
            <w:szCs w:val="16"/>
          </w:rPr>
          <w:fldChar w:fldCharType="end"/>
        </w:r>
      </w:p>
    </w:sdtContent>
  </w:sdt>
  <w:p w14:paraId="73E57553" w14:textId="77777777" w:rsidR="00E4227B" w:rsidRDefault="00E422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8DE43" w14:textId="77777777" w:rsidR="000916BE" w:rsidRDefault="000916BE" w:rsidP="00623801">
      <w:pPr>
        <w:spacing w:after="0" w:line="240" w:lineRule="auto"/>
      </w:pPr>
      <w:r>
        <w:separator/>
      </w:r>
    </w:p>
  </w:footnote>
  <w:footnote w:type="continuationSeparator" w:id="0">
    <w:p w14:paraId="56402E5E" w14:textId="77777777" w:rsidR="000916BE" w:rsidRDefault="000916BE" w:rsidP="00623801">
      <w:pPr>
        <w:spacing w:after="0" w:line="240" w:lineRule="auto"/>
      </w:pPr>
      <w:r>
        <w:continuationSeparator/>
      </w:r>
    </w:p>
  </w:footnote>
  <w:footnote w:type="continuationNotice" w:id="1">
    <w:p w14:paraId="613F9C07" w14:textId="77777777" w:rsidR="000916BE" w:rsidRDefault="000916BE">
      <w:pPr>
        <w:spacing w:after="0" w:line="240" w:lineRule="auto"/>
      </w:pPr>
    </w:p>
  </w:footnote>
  <w:footnote w:id="2">
    <w:p w14:paraId="28FFA4FB" w14:textId="11F575E2" w:rsidR="00B0130D" w:rsidRPr="004E16E5" w:rsidRDefault="00B0130D">
      <w:pPr>
        <w:pStyle w:val="FootnoteText"/>
        <w:rPr>
          <w:rFonts w:ascii="Termina" w:hAnsi="Termina"/>
          <w:sz w:val="14"/>
          <w:szCs w:val="14"/>
        </w:rPr>
      </w:pPr>
      <w:r>
        <w:rPr>
          <w:rStyle w:val="FootnoteReference"/>
        </w:rPr>
        <w:footnoteRef/>
      </w:r>
      <w:r>
        <w:t xml:space="preserve"> </w:t>
      </w:r>
      <w:r w:rsidR="004E16E5">
        <w:rPr>
          <w:rFonts w:ascii="Termina" w:hAnsi="Termina"/>
          <w:sz w:val="14"/>
          <w:szCs w:val="14"/>
        </w:rPr>
        <w:t xml:space="preserve">Article 3.5 </w:t>
      </w:r>
      <w:r w:rsidR="00E25CE6">
        <w:rPr>
          <w:rFonts w:ascii="Termina" w:hAnsi="Termina"/>
          <w:sz w:val="14"/>
          <w:szCs w:val="14"/>
        </w:rPr>
        <w:t>Covered Persons as per World Aquatics Rules on the Protection from Harassment and Abuse.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741F"/>
    <w:multiLevelType w:val="hybridMultilevel"/>
    <w:tmpl w:val="1BF0174A"/>
    <w:styleLink w:val="Bullet"/>
    <w:lvl w:ilvl="0" w:tplc="E4564A94">
      <w:start w:val="1"/>
      <w:numFmt w:val="bullet"/>
      <w:lvlText w:val="•"/>
      <w:lvlJc w:val="left"/>
      <w:pPr>
        <w:ind w:left="16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854896F2">
      <w:start w:val="1"/>
      <w:numFmt w:val="bullet"/>
      <w:lvlText w:val="•"/>
      <w:lvlJc w:val="left"/>
      <w:pPr>
        <w:ind w:left="34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62BC5924">
      <w:start w:val="1"/>
      <w:numFmt w:val="bullet"/>
      <w:lvlText w:val="•"/>
      <w:lvlJc w:val="left"/>
      <w:pPr>
        <w:ind w:left="54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11368A64">
      <w:start w:val="1"/>
      <w:numFmt w:val="bullet"/>
      <w:lvlText w:val="•"/>
      <w:lvlJc w:val="left"/>
      <w:pPr>
        <w:ind w:left="72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C7A8FE9C">
      <w:start w:val="1"/>
      <w:numFmt w:val="bullet"/>
      <w:lvlText w:val="•"/>
      <w:lvlJc w:val="left"/>
      <w:pPr>
        <w:ind w:left="90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57548E36">
      <w:start w:val="1"/>
      <w:numFmt w:val="bullet"/>
      <w:lvlText w:val="•"/>
      <w:lvlJc w:val="left"/>
      <w:pPr>
        <w:ind w:left="108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47F02D56">
      <w:start w:val="1"/>
      <w:numFmt w:val="bullet"/>
      <w:lvlText w:val="•"/>
      <w:lvlJc w:val="left"/>
      <w:pPr>
        <w:ind w:left="126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AA145EFE">
      <w:start w:val="1"/>
      <w:numFmt w:val="bullet"/>
      <w:lvlText w:val="•"/>
      <w:lvlJc w:val="left"/>
      <w:pPr>
        <w:ind w:left="144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C5108E06">
      <w:start w:val="1"/>
      <w:numFmt w:val="bullet"/>
      <w:lvlText w:val="•"/>
      <w:lvlJc w:val="left"/>
      <w:pPr>
        <w:ind w:left="162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4316D41"/>
    <w:multiLevelType w:val="hybridMultilevel"/>
    <w:tmpl w:val="2FC87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91705F"/>
    <w:multiLevelType w:val="hybridMultilevel"/>
    <w:tmpl w:val="853E11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A67D4E"/>
    <w:multiLevelType w:val="hybridMultilevel"/>
    <w:tmpl w:val="6A70D3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566712"/>
    <w:multiLevelType w:val="hybridMultilevel"/>
    <w:tmpl w:val="DC0C7B7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19CF5E89"/>
    <w:multiLevelType w:val="hybridMultilevel"/>
    <w:tmpl w:val="0CD46DE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 w15:restartNumberingAfterBreak="0">
    <w:nsid w:val="21D640E5"/>
    <w:multiLevelType w:val="hybridMultilevel"/>
    <w:tmpl w:val="A462E2B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22530A66"/>
    <w:multiLevelType w:val="hybridMultilevel"/>
    <w:tmpl w:val="460E1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4E6800"/>
    <w:multiLevelType w:val="hybridMultilevel"/>
    <w:tmpl w:val="3F0E8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6B1979"/>
    <w:multiLevelType w:val="hybridMultilevel"/>
    <w:tmpl w:val="D87CC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114B18"/>
    <w:multiLevelType w:val="hybridMultilevel"/>
    <w:tmpl w:val="57D88E80"/>
    <w:lvl w:ilvl="0" w:tplc="FFFFFFFF">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FFFFFFF">
      <w:start w:val="1"/>
      <w:numFmt w:val="decimal"/>
      <w:lvlText w:val="%2."/>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FFFFFFF">
      <w:start w:val="1"/>
      <w:numFmt w:val="decimal"/>
      <w:lvlText w:val="%3."/>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FFFFFFFF">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FFFFFFFF">
      <w:start w:val="1"/>
      <w:numFmt w:val="decimal"/>
      <w:lvlText w:val="%5."/>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FFFFFFFF">
      <w:start w:val="1"/>
      <w:numFmt w:val="decimal"/>
      <w:lvlText w:val="%6."/>
      <w:lvlJc w:val="left"/>
      <w:pPr>
        <w:ind w:left="21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FFFFFFFF">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FFFFFFF">
      <w:start w:val="1"/>
      <w:numFmt w:val="decimal"/>
      <w:lvlText w:val="%8."/>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FFFFFFFF">
      <w:start w:val="1"/>
      <w:numFmt w:val="decimal"/>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B5A26E8"/>
    <w:multiLevelType w:val="hybridMultilevel"/>
    <w:tmpl w:val="85CC64A8"/>
    <w:lvl w:ilvl="0" w:tplc="20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2" w15:restartNumberingAfterBreak="0">
    <w:nsid w:val="3BF0347C"/>
    <w:multiLevelType w:val="hybridMultilevel"/>
    <w:tmpl w:val="1BF0174A"/>
    <w:numStyleLink w:val="Bullet"/>
  </w:abstractNum>
  <w:abstractNum w:abstractNumId="13" w15:restartNumberingAfterBreak="0">
    <w:nsid w:val="44343D51"/>
    <w:multiLevelType w:val="hybridMultilevel"/>
    <w:tmpl w:val="8ADC86F8"/>
    <w:numStyleLink w:val="Numbered"/>
  </w:abstractNum>
  <w:abstractNum w:abstractNumId="14" w15:restartNumberingAfterBreak="0">
    <w:nsid w:val="4E9040C6"/>
    <w:multiLevelType w:val="hybridMultilevel"/>
    <w:tmpl w:val="6408013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5" w15:restartNumberingAfterBreak="0">
    <w:nsid w:val="54934AF2"/>
    <w:multiLevelType w:val="hybridMultilevel"/>
    <w:tmpl w:val="CD10955C"/>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6" w15:restartNumberingAfterBreak="0">
    <w:nsid w:val="59462AF5"/>
    <w:multiLevelType w:val="hybridMultilevel"/>
    <w:tmpl w:val="6046F432"/>
    <w:lvl w:ilvl="0" w:tplc="E3EA3D0A">
      <w:start w:val="8"/>
      <w:numFmt w:val="decimal"/>
      <w:lvlText w:val="%1."/>
      <w:lvlJc w:val="left"/>
      <w:pPr>
        <w:ind w:left="360" w:hanging="360"/>
      </w:pPr>
      <w:rPr>
        <w:rFonts w:hAnsi="Arial Unicode MS" w:hint="default"/>
        <w:b/>
        <w:bCs/>
        <w:caps w:val="0"/>
        <w:smallCaps w:val="0"/>
        <w:strike w:val="0"/>
        <w:dstrike w:val="0"/>
        <w:outline w:val="0"/>
        <w:emboss w:val="0"/>
        <w:imprint w:val="0"/>
        <w:spacing w:val="0"/>
        <w:w w:val="100"/>
        <w:kern w:val="0"/>
        <w:position w:val="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977746B"/>
    <w:multiLevelType w:val="hybridMultilevel"/>
    <w:tmpl w:val="ED04399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8" w15:restartNumberingAfterBreak="0">
    <w:nsid w:val="5BF80105"/>
    <w:multiLevelType w:val="hybridMultilevel"/>
    <w:tmpl w:val="2444A3BA"/>
    <w:lvl w:ilvl="0" w:tplc="0809000F">
      <w:start w:val="1"/>
      <w:numFmt w:val="decimal"/>
      <w:lvlText w:val="%1."/>
      <w:lvlJc w:val="left"/>
      <w:pPr>
        <w:ind w:left="786"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D086123"/>
    <w:multiLevelType w:val="hybridMultilevel"/>
    <w:tmpl w:val="8ADC86F8"/>
    <w:styleLink w:val="Numbered"/>
    <w:lvl w:ilvl="0" w:tplc="3F0AF5DC">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963855FC">
      <w:start w:val="1"/>
      <w:numFmt w:val="decimal"/>
      <w:lvlText w:val="%2."/>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BB424BE">
      <w:start w:val="1"/>
      <w:numFmt w:val="decimal"/>
      <w:lvlText w:val="%3."/>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17381A7C">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6A6832E">
      <w:start w:val="1"/>
      <w:numFmt w:val="decimal"/>
      <w:lvlText w:val="%5."/>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07A24BB2">
      <w:start w:val="1"/>
      <w:numFmt w:val="decimal"/>
      <w:lvlText w:val="%6."/>
      <w:lvlJc w:val="left"/>
      <w:pPr>
        <w:ind w:left="21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67384DF2">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9A066E14">
      <w:start w:val="1"/>
      <w:numFmt w:val="decimal"/>
      <w:lvlText w:val="%8."/>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3564716">
      <w:start w:val="1"/>
      <w:numFmt w:val="decimal"/>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1731539932">
    <w:abstractNumId w:val="19"/>
  </w:num>
  <w:num w:numId="2" w16cid:durableId="226965156">
    <w:abstractNumId w:val="13"/>
  </w:num>
  <w:num w:numId="3" w16cid:durableId="1260873545">
    <w:abstractNumId w:val="0"/>
  </w:num>
  <w:num w:numId="4" w16cid:durableId="1779985355">
    <w:abstractNumId w:val="12"/>
  </w:num>
  <w:num w:numId="5" w16cid:durableId="245460913">
    <w:abstractNumId w:val="13"/>
    <w:lvlOverride w:ilvl="0">
      <w:startOverride w:val="3"/>
    </w:lvlOverride>
  </w:num>
  <w:num w:numId="6" w16cid:durableId="952055057">
    <w:abstractNumId w:val="13"/>
    <w:lvlOverride w:ilvl="0">
      <w:startOverride w:val="4"/>
    </w:lvlOverride>
  </w:num>
  <w:num w:numId="7" w16cid:durableId="1419055322">
    <w:abstractNumId w:val="13"/>
    <w:lvlOverride w:ilvl="0">
      <w:startOverride w:val="5"/>
    </w:lvlOverride>
  </w:num>
  <w:num w:numId="8" w16cid:durableId="255721674">
    <w:abstractNumId w:val="17"/>
  </w:num>
  <w:num w:numId="9" w16cid:durableId="1780710508">
    <w:abstractNumId w:val="8"/>
  </w:num>
  <w:num w:numId="10" w16cid:durableId="74136835">
    <w:abstractNumId w:val="9"/>
  </w:num>
  <w:num w:numId="11" w16cid:durableId="1844125179">
    <w:abstractNumId w:val="7"/>
  </w:num>
  <w:num w:numId="12" w16cid:durableId="29570635">
    <w:abstractNumId w:val="2"/>
  </w:num>
  <w:num w:numId="13" w16cid:durableId="2060784682">
    <w:abstractNumId w:val="18"/>
  </w:num>
  <w:num w:numId="14" w16cid:durableId="1285651925">
    <w:abstractNumId w:val="1"/>
  </w:num>
  <w:num w:numId="15" w16cid:durableId="1710956290">
    <w:abstractNumId w:val="13"/>
    <w:lvlOverride w:ilvl="0">
      <w:startOverride w:val="9"/>
    </w:lvlOverride>
  </w:num>
  <w:num w:numId="16" w16cid:durableId="1333216365">
    <w:abstractNumId w:val="3"/>
  </w:num>
  <w:num w:numId="17" w16cid:durableId="1800683953">
    <w:abstractNumId w:val="10"/>
  </w:num>
  <w:num w:numId="18" w16cid:durableId="220098642">
    <w:abstractNumId w:val="16"/>
  </w:num>
  <w:num w:numId="19" w16cid:durableId="1952859361">
    <w:abstractNumId w:val="11"/>
  </w:num>
  <w:num w:numId="20" w16cid:durableId="1438678870">
    <w:abstractNumId w:val="15"/>
  </w:num>
  <w:num w:numId="21" w16cid:durableId="1978031173">
    <w:abstractNumId w:val="4"/>
  </w:num>
  <w:num w:numId="22" w16cid:durableId="1079984787">
    <w:abstractNumId w:val="14"/>
  </w:num>
  <w:num w:numId="23" w16cid:durableId="530844726">
    <w:abstractNumId w:val="6"/>
  </w:num>
  <w:num w:numId="24" w16cid:durableId="5071396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801"/>
    <w:rsid w:val="0000692B"/>
    <w:rsid w:val="00017F21"/>
    <w:rsid w:val="00060C2B"/>
    <w:rsid w:val="00061766"/>
    <w:rsid w:val="00066044"/>
    <w:rsid w:val="00073ABF"/>
    <w:rsid w:val="0007442C"/>
    <w:rsid w:val="00086AC7"/>
    <w:rsid w:val="000916BE"/>
    <w:rsid w:val="000A5CAF"/>
    <w:rsid w:val="000B740B"/>
    <w:rsid w:val="000B7684"/>
    <w:rsid w:val="000C6ACA"/>
    <w:rsid w:val="000D246E"/>
    <w:rsid w:val="000D2F8F"/>
    <w:rsid w:val="000D419A"/>
    <w:rsid w:val="000E1C35"/>
    <w:rsid w:val="000E327B"/>
    <w:rsid w:val="000E4858"/>
    <w:rsid w:val="000F69AC"/>
    <w:rsid w:val="00105EDC"/>
    <w:rsid w:val="00106A01"/>
    <w:rsid w:val="00112510"/>
    <w:rsid w:val="00114D75"/>
    <w:rsid w:val="00121C44"/>
    <w:rsid w:val="00134EB5"/>
    <w:rsid w:val="0014213A"/>
    <w:rsid w:val="00150CCD"/>
    <w:rsid w:val="001542B3"/>
    <w:rsid w:val="00154710"/>
    <w:rsid w:val="001618A5"/>
    <w:rsid w:val="0016350B"/>
    <w:rsid w:val="00170457"/>
    <w:rsid w:val="00180F3D"/>
    <w:rsid w:val="001813A9"/>
    <w:rsid w:val="001866C4"/>
    <w:rsid w:val="001867CB"/>
    <w:rsid w:val="001917D9"/>
    <w:rsid w:val="001A62B1"/>
    <w:rsid w:val="001B008D"/>
    <w:rsid w:val="001B0757"/>
    <w:rsid w:val="001B6C98"/>
    <w:rsid w:val="001C2378"/>
    <w:rsid w:val="001C4495"/>
    <w:rsid w:val="001C711E"/>
    <w:rsid w:val="001D31C1"/>
    <w:rsid w:val="001D358F"/>
    <w:rsid w:val="001D3DEE"/>
    <w:rsid w:val="001D529F"/>
    <w:rsid w:val="001E586F"/>
    <w:rsid w:val="001F58B7"/>
    <w:rsid w:val="0021428F"/>
    <w:rsid w:val="00217785"/>
    <w:rsid w:val="00217FC6"/>
    <w:rsid w:val="00220C83"/>
    <w:rsid w:val="00230B15"/>
    <w:rsid w:val="0023155C"/>
    <w:rsid w:val="0023413C"/>
    <w:rsid w:val="00245331"/>
    <w:rsid w:val="00247111"/>
    <w:rsid w:val="00250A47"/>
    <w:rsid w:val="00270A51"/>
    <w:rsid w:val="002935C8"/>
    <w:rsid w:val="002B0612"/>
    <w:rsid w:val="002C5AE4"/>
    <w:rsid w:val="002C6255"/>
    <w:rsid w:val="002E04AD"/>
    <w:rsid w:val="002E05AB"/>
    <w:rsid w:val="002F3696"/>
    <w:rsid w:val="00302D72"/>
    <w:rsid w:val="00304C04"/>
    <w:rsid w:val="00321F6B"/>
    <w:rsid w:val="0033392C"/>
    <w:rsid w:val="00341BC5"/>
    <w:rsid w:val="00343532"/>
    <w:rsid w:val="00343FEB"/>
    <w:rsid w:val="003475CB"/>
    <w:rsid w:val="00357F71"/>
    <w:rsid w:val="00360FF4"/>
    <w:rsid w:val="003720D6"/>
    <w:rsid w:val="0037795F"/>
    <w:rsid w:val="00390676"/>
    <w:rsid w:val="003B2F16"/>
    <w:rsid w:val="003B54BF"/>
    <w:rsid w:val="003C6ECC"/>
    <w:rsid w:val="003D7B96"/>
    <w:rsid w:val="003F1CAC"/>
    <w:rsid w:val="003F215D"/>
    <w:rsid w:val="0040003F"/>
    <w:rsid w:val="0040126B"/>
    <w:rsid w:val="00404F8F"/>
    <w:rsid w:val="00407A33"/>
    <w:rsid w:val="0041042E"/>
    <w:rsid w:val="00410AC3"/>
    <w:rsid w:val="00415F12"/>
    <w:rsid w:val="0043181D"/>
    <w:rsid w:val="004332B2"/>
    <w:rsid w:val="00433AAB"/>
    <w:rsid w:val="00437DE1"/>
    <w:rsid w:val="004543E7"/>
    <w:rsid w:val="0046404E"/>
    <w:rsid w:val="00476194"/>
    <w:rsid w:val="004C1DE3"/>
    <w:rsid w:val="004C6CC0"/>
    <w:rsid w:val="004D458F"/>
    <w:rsid w:val="004D7FC9"/>
    <w:rsid w:val="004E1465"/>
    <w:rsid w:val="004E16E5"/>
    <w:rsid w:val="004E24D5"/>
    <w:rsid w:val="004E489F"/>
    <w:rsid w:val="005009AD"/>
    <w:rsid w:val="00500E82"/>
    <w:rsid w:val="005020DF"/>
    <w:rsid w:val="00506752"/>
    <w:rsid w:val="00510ACA"/>
    <w:rsid w:val="0052281F"/>
    <w:rsid w:val="00526099"/>
    <w:rsid w:val="00532CA8"/>
    <w:rsid w:val="0053753D"/>
    <w:rsid w:val="00542E54"/>
    <w:rsid w:val="00543A1E"/>
    <w:rsid w:val="00556C55"/>
    <w:rsid w:val="00564704"/>
    <w:rsid w:val="005A545C"/>
    <w:rsid w:val="005A5F9D"/>
    <w:rsid w:val="005B0424"/>
    <w:rsid w:val="005B3188"/>
    <w:rsid w:val="005C0903"/>
    <w:rsid w:val="005C6792"/>
    <w:rsid w:val="005D2CB7"/>
    <w:rsid w:val="005D35A5"/>
    <w:rsid w:val="005E2E4C"/>
    <w:rsid w:val="005F253A"/>
    <w:rsid w:val="00613B3F"/>
    <w:rsid w:val="00620D08"/>
    <w:rsid w:val="00623801"/>
    <w:rsid w:val="00636186"/>
    <w:rsid w:val="00656E58"/>
    <w:rsid w:val="0066391F"/>
    <w:rsid w:val="0067228E"/>
    <w:rsid w:val="00672A89"/>
    <w:rsid w:val="006806B9"/>
    <w:rsid w:val="006855B2"/>
    <w:rsid w:val="006A3F7B"/>
    <w:rsid w:val="006A4DB7"/>
    <w:rsid w:val="006B1F98"/>
    <w:rsid w:val="006B2BB9"/>
    <w:rsid w:val="006B4A87"/>
    <w:rsid w:val="006C4744"/>
    <w:rsid w:val="006C5D66"/>
    <w:rsid w:val="006D0A9D"/>
    <w:rsid w:val="006D6ACA"/>
    <w:rsid w:val="006E042D"/>
    <w:rsid w:val="006E6396"/>
    <w:rsid w:val="00703D2F"/>
    <w:rsid w:val="007066AB"/>
    <w:rsid w:val="007121C2"/>
    <w:rsid w:val="00712C79"/>
    <w:rsid w:val="007322AE"/>
    <w:rsid w:val="00754CF9"/>
    <w:rsid w:val="007629D5"/>
    <w:rsid w:val="00762CFA"/>
    <w:rsid w:val="007645BE"/>
    <w:rsid w:val="00766BE7"/>
    <w:rsid w:val="0078456F"/>
    <w:rsid w:val="007B096A"/>
    <w:rsid w:val="007B22BD"/>
    <w:rsid w:val="007C2F80"/>
    <w:rsid w:val="007F09DC"/>
    <w:rsid w:val="007F7676"/>
    <w:rsid w:val="008059D3"/>
    <w:rsid w:val="00805D70"/>
    <w:rsid w:val="008102E3"/>
    <w:rsid w:val="00814513"/>
    <w:rsid w:val="00817063"/>
    <w:rsid w:val="008201C4"/>
    <w:rsid w:val="008218C3"/>
    <w:rsid w:val="008324AC"/>
    <w:rsid w:val="00834C8D"/>
    <w:rsid w:val="008357DD"/>
    <w:rsid w:val="008362D4"/>
    <w:rsid w:val="00841BD0"/>
    <w:rsid w:val="008520F3"/>
    <w:rsid w:val="008539A4"/>
    <w:rsid w:val="00854425"/>
    <w:rsid w:val="0086707D"/>
    <w:rsid w:val="0087177E"/>
    <w:rsid w:val="00880486"/>
    <w:rsid w:val="00885CA4"/>
    <w:rsid w:val="00893645"/>
    <w:rsid w:val="008A72DE"/>
    <w:rsid w:val="008B2156"/>
    <w:rsid w:val="008B6556"/>
    <w:rsid w:val="008B684C"/>
    <w:rsid w:val="008C2564"/>
    <w:rsid w:val="008F2B90"/>
    <w:rsid w:val="008F5E42"/>
    <w:rsid w:val="008F7D27"/>
    <w:rsid w:val="009029C2"/>
    <w:rsid w:val="0090604C"/>
    <w:rsid w:val="00906E90"/>
    <w:rsid w:val="00912F04"/>
    <w:rsid w:val="00915973"/>
    <w:rsid w:val="00921272"/>
    <w:rsid w:val="00927188"/>
    <w:rsid w:val="00933D15"/>
    <w:rsid w:val="009347AB"/>
    <w:rsid w:val="00942726"/>
    <w:rsid w:val="00944C44"/>
    <w:rsid w:val="009664BE"/>
    <w:rsid w:val="00987298"/>
    <w:rsid w:val="00992EFA"/>
    <w:rsid w:val="009B0404"/>
    <w:rsid w:val="009B1FF7"/>
    <w:rsid w:val="009B2761"/>
    <w:rsid w:val="009B62BE"/>
    <w:rsid w:val="009C4F3D"/>
    <w:rsid w:val="009D4FCE"/>
    <w:rsid w:val="009F0653"/>
    <w:rsid w:val="00A044B5"/>
    <w:rsid w:val="00A10A68"/>
    <w:rsid w:val="00A15964"/>
    <w:rsid w:val="00A22CA5"/>
    <w:rsid w:val="00A23667"/>
    <w:rsid w:val="00A31515"/>
    <w:rsid w:val="00A34242"/>
    <w:rsid w:val="00A47127"/>
    <w:rsid w:val="00A51421"/>
    <w:rsid w:val="00A51521"/>
    <w:rsid w:val="00A74E67"/>
    <w:rsid w:val="00A76902"/>
    <w:rsid w:val="00A77B11"/>
    <w:rsid w:val="00A92E8B"/>
    <w:rsid w:val="00A97069"/>
    <w:rsid w:val="00AA0836"/>
    <w:rsid w:val="00AC156F"/>
    <w:rsid w:val="00AC43E9"/>
    <w:rsid w:val="00B0130D"/>
    <w:rsid w:val="00B026E6"/>
    <w:rsid w:val="00B0344A"/>
    <w:rsid w:val="00B04E36"/>
    <w:rsid w:val="00B04E6C"/>
    <w:rsid w:val="00B137D1"/>
    <w:rsid w:val="00B168E1"/>
    <w:rsid w:val="00B24169"/>
    <w:rsid w:val="00B304EC"/>
    <w:rsid w:val="00B30EB9"/>
    <w:rsid w:val="00B369E3"/>
    <w:rsid w:val="00B4781D"/>
    <w:rsid w:val="00B5201D"/>
    <w:rsid w:val="00B73B1D"/>
    <w:rsid w:val="00B86B6A"/>
    <w:rsid w:val="00B927B1"/>
    <w:rsid w:val="00BA4AD8"/>
    <w:rsid w:val="00BB017B"/>
    <w:rsid w:val="00BB1008"/>
    <w:rsid w:val="00BB5D4C"/>
    <w:rsid w:val="00BC3A50"/>
    <w:rsid w:val="00BC7AC9"/>
    <w:rsid w:val="00BD5501"/>
    <w:rsid w:val="00C207AF"/>
    <w:rsid w:val="00C30A3E"/>
    <w:rsid w:val="00C311B8"/>
    <w:rsid w:val="00C31E9B"/>
    <w:rsid w:val="00C40E35"/>
    <w:rsid w:val="00C438BE"/>
    <w:rsid w:val="00C50CC4"/>
    <w:rsid w:val="00C65790"/>
    <w:rsid w:val="00CA4C9B"/>
    <w:rsid w:val="00CC7656"/>
    <w:rsid w:val="00CE5AB1"/>
    <w:rsid w:val="00CF23E8"/>
    <w:rsid w:val="00D02A95"/>
    <w:rsid w:val="00D02FD1"/>
    <w:rsid w:val="00D056BA"/>
    <w:rsid w:val="00D160AE"/>
    <w:rsid w:val="00D26A88"/>
    <w:rsid w:val="00D26F60"/>
    <w:rsid w:val="00D30734"/>
    <w:rsid w:val="00D315A8"/>
    <w:rsid w:val="00D40C15"/>
    <w:rsid w:val="00D471EF"/>
    <w:rsid w:val="00D47700"/>
    <w:rsid w:val="00D65DC0"/>
    <w:rsid w:val="00D667C1"/>
    <w:rsid w:val="00D67764"/>
    <w:rsid w:val="00D67C08"/>
    <w:rsid w:val="00D93C1D"/>
    <w:rsid w:val="00DA4CF3"/>
    <w:rsid w:val="00DA50CF"/>
    <w:rsid w:val="00DA5567"/>
    <w:rsid w:val="00DA5F7C"/>
    <w:rsid w:val="00DB4712"/>
    <w:rsid w:val="00DE3C79"/>
    <w:rsid w:val="00DF05AF"/>
    <w:rsid w:val="00DF7F0A"/>
    <w:rsid w:val="00E17643"/>
    <w:rsid w:val="00E22E07"/>
    <w:rsid w:val="00E24D0B"/>
    <w:rsid w:val="00E25CE6"/>
    <w:rsid w:val="00E27CAC"/>
    <w:rsid w:val="00E4227B"/>
    <w:rsid w:val="00E53100"/>
    <w:rsid w:val="00E54EDA"/>
    <w:rsid w:val="00E7641E"/>
    <w:rsid w:val="00E856D5"/>
    <w:rsid w:val="00EC0979"/>
    <w:rsid w:val="00EC2E1F"/>
    <w:rsid w:val="00EE25B8"/>
    <w:rsid w:val="00EE51DF"/>
    <w:rsid w:val="00EE71C4"/>
    <w:rsid w:val="00EF18A0"/>
    <w:rsid w:val="00EF7640"/>
    <w:rsid w:val="00F0491D"/>
    <w:rsid w:val="00F10764"/>
    <w:rsid w:val="00F17AE2"/>
    <w:rsid w:val="00F30D2E"/>
    <w:rsid w:val="00F331E8"/>
    <w:rsid w:val="00F34B48"/>
    <w:rsid w:val="00F36015"/>
    <w:rsid w:val="00F415D7"/>
    <w:rsid w:val="00F42448"/>
    <w:rsid w:val="00F52AFF"/>
    <w:rsid w:val="00F56492"/>
    <w:rsid w:val="00F5791D"/>
    <w:rsid w:val="00F60D72"/>
    <w:rsid w:val="00F65CF6"/>
    <w:rsid w:val="00F717BB"/>
    <w:rsid w:val="00F8268B"/>
    <w:rsid w:val="00FA3DCC"/>
    <w:rsid w:val="00FA74D6"/>
    <w:rsid w:val="00FB265F"/>
    <w:rsid w:val="00FB33E7"/>
    <w:rsid w:val="00FC108B"/>
    <w:rsid w:val="00FD0ED6"/>
    <w:rsid w:val="00FE55D5"/>
    <w:rsid w:val="00FE606D"/>
    <w:rsid w:val="00FE6E51"/>
    <w:rsid w:val="00FF056F"/>
    <w:rsid w:val="00FF2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76DD4B"/>
  <w15:chartTrackingRefBased/>
  <w15:docId w15:val="{0736ACC6-B1CD-6A42-92BE-C077B9225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next w:val="Body"/>
    <w:link w:val="Heading2Char"/>
    <w:uiPriority w:val="9"/>
    <w:unhideWhenUsed/>
    <w:qFormat/>
    <w:rsid w:val="00623801"/>
    <w:pPr>
      <w:keepNext/>
      <w:pBdr>
        <w:top w:val="nil"/>
        <w:left w:val="nil"/>
        <w:bottom w:val="nil"/>
        <w:right w:val="nil"/>
        <w:between w:val="nil"/>
        <w:bar w:val="nil"/>
      </w:pBdr>
      <w:spacing w:after="0" w:line="240" w:lineRule="auto"/>
      <w:outlineLvl w:val="1"/>
    </w:pPr>
    <w:rPr>
      <w:rFonts w:ascii="Helvetica Neue" w:eastAsia="Helvetica Neue" w:hAnsi="Helvetica Neue" w:cs="Helvetica Neue"/>
      <w:b/>
      <w:bCs/>
      <w:color w:val="000000"/>
      <w:sz w:val="32"/>
      <w:szCs w:val="32"/>
      <w:u w:color="000000"/>
      <w:bdr w:val="nil"/>
      <w:lang w:eastAsia="en-GB"/>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3801"/>
    <w:rPr>
      <w:rFonts w:ascii="Helvetica Neue" w:eastAsia="Helvetica Neue" w:hAnsi="Helvetica Neue" w:cs="Helvetica Neue"/>
      <w:b/>
      <w:bCs/>
      <w:color w:val="000000"/>
      <w:sz w:val="32"/>
      <w:szCs w:val="32"/>
      <w:u w:color="000000"/>
      <w:bdr w:val="nil"/>
      <w:lang w:eastAsia="en-GB"/>
      <w14:textOutline w14:w="12700" w14:cap="flat" w14:cmpd="sng" w14:algn="ctr">
        <w14:noFill/>
        <w14:prstDash w14:val="solid"/>
        <w14:miter w14:lim="400000"/>
      </w14:textOutline>
    </w:rPr>
  </w:style>
  <w:style w:type="paragraph" w:customStyle="1" w:styleId="Body">
    <w:name w:val="Body"/>
    <w:rsid w:val="00623801"/>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da-DK" w:eastAsia="en-GB"/>
      <w14:textOutline w14:w="0" w14:cap="flat" w14:cmpd="sng" w14:algn="ctr">
        <w14:noFill/>
        <w14:prstDash w14:val="solid"/>
        <w14:bevel/>
      </w14:textOutline>
    </w:rPr>
  </w:style>
  <w:style w:type="numbering" w:customStyle="1" w:styleId="Numbered">
    <w:name w:val="Numbered"/>
    <w:rsid w:val="00623801"/>
    <w:pPr>
      <w:numPr>
        <w:numId w:val="1"/>
      </w:numPr>
    </w:pPr>
  </w:style>
  <w:style w:type="numbering" w:customStyle="1" w:styleId="Bullet">
    <w:name w:val="Bullet"/>
    <w:rsid w:val="00623801"/>
    <w:pPr>
      <w:numPr>
        <w:numId w:val="3"/>
      </w:numPr>
    </w:pPr>
  </w:style>
  <w:style w:type="character" w:styleId="CommentReference">
    <w:name w:val="annotation reference"/>
    <w:basedOn w:val="DefaultParagraphFont"/>
    <w:uiPriority w:val="99"/>
    <w:semiHidden/>
    <w:unhideWhenUsed/>
    <w:rsid w:val="00623801"/>
    <w:rPr>
      <w:sz w:val="16"/>
      <w:szCs w:val="16"/>
    </w:rPr>
  </w:style>
  <w:style w:type="paragraph" w:styleId="CommentText">
    <w:name w:val="annotation text"/>
    <w:basedOn w:val="Normal"/>
    <w:link w:val="CommentTextChar"/>
    <w:uiPriority w:val="99"/>
    <w:unhideWhenUsed/>
    <w:rsid w:val="00623801"/>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US"/>
    </w:rPr>
  </w:style>
  <w:style w:type="character" w:customStyle="1" w:styleId="CommentTextChar">
    <w:name w:val="Comment Text Char"/>
    <w:basedOn w:val="DefaultParagraphFont"/>
    <w:link w:val="CommentText"/>
    <w:uiPriority w:val="99"/>
    <w:rsid w:val="00623801"/>
    <w:rPr>
      <w:rFonts w:ascii="Times New Roman" w:eastAsia="Arial Unicode MS" w:hAnsi="Times New Roman" w:cs="Times New Roman"/>
      <w:sz w:val="20"/>
      <w:szCs w:val="20"/>
      <w:bdr w:val="nil"/>
      <w:lang w:val="en-US"/>
    </w:rPr>
  </w:style>
  <w:style w:type="paragraph" w:styleId="Revision">
    <w:name w:val="Revision"/>
    <w:hidden/>
    <w:uiPriority w:val="99"/>
    <w:semiHidden/>
    <w:rsid w:val="00114D75"/>
    <w:pPr>
      <w:spacing w:after="0" w:line="240" w:lineRule="auto"/>
    </w:pPr>
  </w:style>
  <w:style w:type="paragraph" w:styleId="Header">
    <w:name w:val="header"/>
    <w:basedOn w:val="Normal"/>
    <w:link w:val="HeaderChar"/>
    <w:uiPriority w:val="99"/>
    <w:unhideWhenUsed/>
    <w:rsid w:val="00532C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2CA8"/>
  </w:style>
  <w:style w:type="paragraph" w:styleId="Footer">
    <w:name w:val="footer"/>
    <w:basedOn w:val="Normal"/>
    <w:link w:val="FooterChar"/>
    <w:uiPriority w:val="99"/>
    <w:unhideWhenUsed/>
    <w:rsid w:val="00532C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2CA8"/>
  </w:style>
  <w:style w:type="paragraph" w:styleId="CommentSubject">
    <w:name w:val="annotation subject"/>
    <w:basedOn w:val="CommentText"/>
    <w:next w:val="CommentText"/>
    <w:link w:val="CommentSubjectChar"/>
    <w:uiPriority w:val="99"/>
    <w:semiHidden/>
    <w:unhideWhenUsed/>
    <w:rsid w:val="00E54EDA"/>
    <w:pPr>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inorHAnsi" w:hAnsiTheme="minorHAnsi" w:cstheme="minorBidi"/>
      <w:b/>
      <w:bCs/>
      <w:bdr w:val="none" w:sz="0" w:space="0" w:color="auto"/>
      <w:lang w:val="en-GB"/>
    </w:rPr>
  </w:style>
  <w:style w:type="character" w:customStyle="1" w:styleId="CommentSubjectChar">
    <w:name w:val="Comment Subject Char"/>
    <w:basedOn w:val="CommentTextChar"/>
    <w:link w:val="CommentSubject"/>
    <w:uiPriority w:val="99"/>
    <w:semiHidden/>
    <w:rsid w:val="00E54EDA"/>
    <w:rPr>
      <w:rFonts w:ascii="Times New Roman" w:eastAsia="Arial Unicode MS" w:hAnsi="Times New Roman" w:cs="Times New Roman"/>
      <w:b/>
      <w:bCs/>
      <w:sz w:val="20"/>
      <w:szCs w:val="20"/>
      <w:bdr w:val="nil"/>
      <w:lang w:val="en-US"/>
    </w:rPr>
  </w:style>
  <w:style w:type="paragraph" w:styleId="ListParagraph">
    <w:name w:val="List Paragraph"/>
    <w:basedOn w:val="Normal"/>
    <w:uiPriority w:val="34"/>
    <w:qFormat/>
    <w:rsid w:val="00112510"/>
    <w:pPr>
      <w:ind w:left="720"/>
      <w:contextualSpacing/>
    </w:pPr>
  </w:style>
  <w:style w:type="paragraph" w:styleId="BalloonText">
    <w:name w:val="Balloon Text"/>
    <w:basedOn w:val="Normal"/>
    <w:link w:val="BalloonTextChar"/>
    <w:uiPriority w:val="99"/>
    <w:semiHidden/>
    <w:unhideWhenUsed/>
    <w:rsid w:val="009347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7AB"/>
    <w:rPr>
      <w:rFonts w:ascii="Segoe UI" w:hAnsi="Segoe UI" w:cs="Segoe UI"/>
      <w:sz w:val="18"/>
      <w:szCs w:val="18"/>
    </w:rPr>
  </w:style>
  <w:style w:type="paragraph" w:customStyle="1" w:styleId="CoverTitle">
    <w:name w:val="Cover Title"/>
    <w:autoRedefine/>
    <w:qFormat/>
    <w:rsid w:val="00410AC3"/>
    <w:pPr>
      <w:widowControl w:val="0"/>
      <w:autoSpaceDE w:val="0"/>
      <w:autoSpaceDN w:val="0"/>
      <w:spacing w:after="0" w:line="240" w:lineRule="auto"/>
      <w:ind w:left="142" w:right="237"/>
      <w:jc w:val="center"/>
    </w:pPr>
    <w:rPr>
      <w:rFonts w:ascii="Termina Bold" w:hAnsi="Termina Bold" w:cs="Arial"/>
      <w:b/>
      <w:bCs/>
      <w:caps/>
      <w:color w:val="176CED"/>
      <w:sz w:val="100"/>
      <w:szCs w:val="100"/>
    </w:rPr>
  </w:style>
  <w:style w:type="paragraph" w:styleId="FootnoteText">
    <w:name w:val="footnote text"/>
    <w:basedOn w:val="Normal"/>
    <w:link w:val="FootnoteTextChar"/>
    <w:uiPriority w:val="99"/>
    <w:semiHidden/>
    <w:unhideWhenUsed/>
    <w:rsid w:val="00C311B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311B8"/>
    <w:rPr>
      <w:sz w:val="20"/>
      <w:szCs w:val="20"/>
    </w:rPr>
  </w:style>
  <w:style w:type="character" w:styleId="FootnoteReference">
    <w:name w:val="footnote reference"/>
    <w:basedOn w:val="DefaultParagraphFont"/>
    <w:uiPriority w:val="99"/>
    <w:semiHidden/>
    <w:unhideWhenUsed/>
    <w:rsid w:val="00C311B8"/>
    <w:rPr>
      <w:vertAlign w:val="superscript"/>
    </w:rPr>
  </w:style>
  <w:style w:type="character" w:styleId="Hyperlink">
    <w:name w:val="Hyperlink"/>
    <w:basedOn w:val="DefaultParagraphFont"/>
    <w:uiPriority w:val="99"/>
    <w:unhideWhenUsed/>
    <w:rsid w:val="00360FF4"/>
    <w:rPr>
      <w:color w:val="0563C1" w:themeColor="hyperlink"/>
      <w:u w:val="single"/>
    </w:rPr>
  </w:style>
  <w:style w:type="character" w:styleId="UnresolvedMention">
    <w:name w:val="Unresolved Mention"/>
    <w:basedOn w:val="DefaultParagraphFont"/>
    <w:uiPriority w:val="99"/>
    <w:semiHidden/>
    <w:unhideWhenUsed/>
    <w:rsid w:val="00360F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DA349F264A6D4A9257E3B40C3854E4" ma:contentTypeVersion="16" ma:contentTypeDescription="Create a new document." ma:contentTypeScope="" ma:versionID="cdbe9789c81fe812e1490b5bc3dc766b">
  <xsd:schema xmlns:xsd="http://www.w3.org/2001/XMLSchema" xmlns:xs="http://www.w3.org/2001/XMLSchema" xmlns:p="http://schemas.microsoft.com/office/2006/metadata/properties" xmlns:ns2="f93828d4-8ba9-45d0-9f10-6ebe2ac64f60" xmlns:ns3="d74c1fad-b1a5-49f4-b9c8-e66779c5bf99" targetNamespace="http://schemas.microsoft.com/office/2006/metadata/properties" ma:root="true" ma:fieldsID="86a160504b4e346db655c246e61bdc2d" ns2:_="" ns3:_="">
    <xsd:import namespace="f93828d4-8ba9-45d0-9f10-6ebe2ac64f60"/>
    <xsd:import namespace="d74c1fad-b1a5-49f4-b9c8-e66779c5bf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3828d4-8ba9-45d0-9f10-6ebe2ac64f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92f20a-150a-4845-b4a5-6b0ff81f01b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74c1fad-b1a5-49f4-b9c8-e66779c5bf9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f6446b4-7153-4918-8a99-964669344db3}" ma:internalName="TaxCatchAll" ma:showField="CatchAllData" ma:web="d74c1fad-b1a5-49f4-b9c8-e66779c5bf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3828d4-8ba9-45d0-9f10-6ebe2ac64f60">
      <Terms xmlns="http://schemas.microsoft.com/office/infopath/2007/PartnerControls"/>
    </lcf76f155ced4ddcb4097134ff3c332f>
    <TaxCatchAll xmlns="d74c1fad-b1a5-49f4-b9c8-e66779c5bf9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35C8AF-D8E0-4CA4-9376-2F43E3A232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3828d4-8ba9-45d0-9f10-6ebe2ac64f60"/>
    <ds:schemaRef ds:uri="d74c1fad-b1a5-49f4-b9c8-e66779c5b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B5FFA0-CD2D-441E-AAE0-1EB35258AFD9}">
  <ds:schemaRefs>
    <ds:schemaRef ds:uri="http://schemas.openxmlformats.org/officeDocument/2006/bibliography"/>
  </ds:schemaRefs>
</ds:datastoreItem>
</file>

<file path=customXml/itemProps3.xml><?xml version="1.0" encoding="utf-8"?>
<ds:datastoreItem xmlns:ds="http://schemas.openxmlformats.org/officeDocument/2006/customXml" ds:itemID="{E34B3B9D-CF62-4A86-83F2-BB57949B2FEA}">
  <ds:schemaRefs>
    <ds:schemaRef ds:uri="http://schemas.microsoft.com/office/2006/metadata/properties"/>
    <ds:schemaRef ds:uri="http://schemas.microsoft.com/office/infopath/2007/PartnerControls"/>
    <ds:schemaRef ds:uri="f93828d4-8ba9-45d0-9f10-6ebe2ac64f60"/>
    <ds:schemaRef ds:uri="d74c1fad-b1a5-49f4-b9c8-e66779c5bf99"/>
  </ds:schemaRefs>
</ds:datastoreItem>
</file>

<file path=customXml/itemProps4.xml><?xml version="1.0" encoding="utf-8"?>
<ds:datastoreItem xmlns:ds="http://schemas.openxmlformats.org/officeDocument/2006/customXml" ds:itemID="{58C6C9F1-9A3D-4C8C-B652-DEA816AF2F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7</Pages>
  <Words>2580</Words>
  <Characters>14709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DAVIS</dc:creator>
  <cp:keywords/>
  <dc:description/>
  <cp:lastModifiedBy>Saloni Gupta</cp:lastModifiedBy>
  <cp:revision>69</cp:revision>
  <dcterms:created xsi:type="dcterms:W3CDTF">2026-02-25T09:23:00Z</dcterms:created>
  <dcterms:modified xsi:type="dcterms:W3CDTF">2026-04-09T12:52:00Z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c20fc74-407d-41d1-8a7b-d631ecc8d6e1_Enabled">
    <vt:lpwstr>true</vt:lpwstr>
  </property>
  <property fmtid="{D5CDD505-2E9C-101B-9397-08002B2CF9AE}" pid="3" name="MSIP_Label_ec20fc74-407d-41d1-8a7b-d631ecc8d6e1_SetDate">
    <vt:lpwstr>2022-05-21T08:06:06Z</vt:lpwstr>
  </property>
  <property fmtid="{D5CDD505-2E9C-101B-9397-08002B2CF9AE}" pid="4" name="MSIP_Label_ec20fc74-407d-41d1-8a7b-d631ecc8d6e1_Method">
    <vt:lpwstr>Standard</vt:lpwstr>
  </property>
  <property fmtid="{D5CDD505-2E9C-101B-9397-08002B2CF9AE}" pid="5" name="MSIP_Label_ec20fc74-407d-41d1-8a7b-d631ecc8d6e1_Name">
    <vt:lpwstr>ec20fc74-407d-41d1-8a7b-d631ecc8d6e1</vt:lpwstr>
  </property>
  <property fmtid="{D5CDD505-2E9C-101B-9397-08002B2CF9AE}" pid="6" name="MSIP_Label_ec20fc74-407d-41d1-8a7b-d631ecc8d6e1_SiteId">
    <vt:lpwstr>5066740a-7594-4ab2-a210-5c9a8002fcf4</vt:lpwstr>
  </property>
  <property fmtid="{D5CDD505-2E9C-101B-9397-08002B2CF9AE}" pid="7" name="MSIP_Label_ec20fc74-407d-41d1-8a7b-d631ecc8d6e1_ActionId">
    <vt:lpwstr>ae2ef273-4690-4a67-9b7b-1471ba008de0</vt:lpwstr>
  </property>
  <property fmtid="{D5CDD505-2E9C-101B-9397-08002B2CF9AE}" pid="8" name="MSIP_Label_ec20fc74-407d-41d1-8a7b-d631ecc8d6e1_ContentBits">
    <vt:lpwstr>0</vt:lpwstr>
  </property>
  <property fmtid="{D5CDD505-2E9C-101B-9397-08002B2CF9AE}" pid="9" name="ContentTypeId">
    <vt:lpwstr>0x01010017DA349F264A6D4A9257E3B40C3854E4</vt:lpwstr>
  </property>
  <property fmtid="{D5CDD505-2E9C-101B-9397-08002B2CF9AE}" pid="10" name="MediaServiceImageTags">
    <vt:lpwstr/>
  </property>
</Properties>
</file>